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0D21DE">
      <w:pPr>
        <w:spacing w:after="0"/>
        <w:jc w:val="center"/>
        <w:rPr>
          <w:rFonts w:ascii="Arial" w:hAnsi="Arial" w:cs="Arial"/>
          <w:b/>
          <w:sz w:val="24"/>
          <w:szCs w:val="24"/>
        </w:rPr>
      </w:pPr>
      <w:r w:rsidRPr="000D21DE">
        <w:rPr>
          <w:rFonts w:ascii="Arial" w:hAnsi="Arial" w:cs="Arial"/>
          <w:b/>
          <w:sz w:val="24"/>
          <w:szCs w:val="24"/>
        </w:rPr>
        <w:t>АДМИНИСТРАЦИЯ</w:t>
      </w:r>
    </w:p>
    <w:p w:rsidR="004C36DB" w:rsidRPr="000D21DE" w:rsidRDefault="004B35D6" w:rsidP="000D21DE">
      <w:pPr>
        <w:spacing w:after="0"/>
        <w:ind w:firstLine="540"/>
        <w:jc w:val="center"/>
        <w:rPr>
          <w:rFonts w:ascii="Arial" w:hAnsi="Arial" w:cs="Arial"/>
          <w:b/>
          <w:sz w:val="24"/>
          <w:szCs w:val="24"/>
        </w:rPr>
      </w:pPr>
      <w:r>
        <w:rPr>
          <w:rFonts w:ascii="Arial" w:hAnsi="Arial" w:cs="Arial"/>
          <w:b/>
          <w:sz w:val="24"/>
          <w:szCs w:val="24"/>
        </w:rPr>
        <w:t>АРЖАНОВСКОГО</w:t>
      </w:r>
      <w:r w:rsidR="004C36DB" w:rsidRPr="000D21DE">
        <w:rPr>
          <w:rFonts w:ascii="Arial" w:hAnsi="Arial" w:cs="Arial"/>
          <w:b/>
          <w:sz w:val="24"/>
          <w:szCs w:val="24"/>
        </w:rPr>
        <w:t xml:space="preserve"> СЕЛЬСКОГО ПОСЕЛЕНИЯ</w:t>
      </w:r>
    </w:p>
    <w:p w:rsidR="004C36DB" w:rsidRPr="000D21DE" w:rsidRDefault="004C36DB" w:rsidP="000D21DE">
      <w:pPr>
        <w:spacing w:after="0"/>
        <w:ind w:firstLine="540"/>
        <w:jc w:val="center"/>
        <w:rPr>
          <w:rFonts w:ascii="Arial" w:hAnsi="Arial" w:cs="Arial"/>
          <w:b/>
          <w:sz w:val="24"/>
          <w:szCs w:val="24"/>
        </w:rPr>
      </w:pPr>
      <w:r w:rsidRPr="000D21DE">
        <w:rPr>
          <w:rFonts w:ascii="Arial" w:hAnsi="Arial" w:cs="Arial"/>
          <w:b/>
          <w:sz w:val="24"/>
          <w:szCs w:val="24"/>
        </w:rPr>
        <w:t>АЛЕКСЕЕВСКОГО МУНИЦИПАЛЬНОГО РАЙОНА</w:t>
      </w:r>
    </w:p>
    <w:p w:rsidR="004C36DB" w:rsidRPr="000D21DE" w:rsidRDefault="004C36DB" w:rsidP="000D21DE">
      <w:pPr>
        <w:pBdr>
          <w:bottom w:val="single" w:sz="12" w:space="1" w:color="auto"/>
        </w:pBdr>
        <w:spacing w:after="0"/>
        <w:ind w:firstLine="540"/>
        <w:jc w:val="center"/>
        <w:rPr>
          <w:rFonts w:ascii="Arial" w:hAnsi="Arial" w:cs="Arial"/>
          <w:b/>
          <w:sz w:val="24"/>
          <w:szCs w:val="24"/>
        </w:rPr>
      </w:pPr>
      <w:r w:rsidRPr="000D21DE">
        <w:rPr>
          <w:rFonts w:ascii="Arial" w:hAnsi="Arial" w:cs="Arial"/>
          <w:b/>
          <w:sz w:val="24"/>
          <w:szCs w:val="24"/>
        </w:rPr>
        <w:t>ВОЛГОГРАДСКОЙ ОБЛАСТИ</w:t>
      </w:r>
    </w:p>
    <w:p w:rsidR="004C36DB" w:rsidRPr="000D21DE" w:rsidRDefault="004C36DB" w:rsidP="000D21DE">
      <w:pPr>
        <w:pStyle w:val="1"/>
        <w:spacing w:before="0" w:after="0" w:line="240" w:lineRule="auto"/>
        <w:ind w:firstLine="540"/>
        <w:jc w:val="center"/>
        <w:rPr>
          <w:rFonts w:ascii="Arial" w:hAnsi="Arial" w:cs="Arial"/>
          <w:sz w:val="24"/>
          <w:szCs w:val="24"/>
        </w:rPr>
      </w:pPr>
    </w:p>
    <w:p w:rsidR="004C36DB" w:rsidRPr="000D21DE" w:rsidRDefault="004C36DB" w:rsidP="000D21DE">
      <w:pPr>
        <w:pStyle w:val="1"/>
        <w:spacing w:before="0" w:after="0"/>
        <w:ind w:firstLine="540"/>
        <w:jc w:val="center"/>
        <w:rPr>
          <w:rFonts w:ascii="Arial" w:hAnsi="Arial" w:cs="Arial"/>
          <w:sz w:val="24"/>
          <w:szCs w:val="24"/>
        </w:rPr>
      </w:pPr>
    </w:p>
    <w:p w:rsidR="004C36DB" w:rsidRPr="000D21DE" w:rsidRDefault="004C36DB" w:rsidP="000D21DE">
      <w:pPr>
        <w:pStyle w:val="1"/>
        <w:spacing w:before="0" w:after="0"/>
        <w:ind w:firstLine="540"/>
        <w:jc w:val="center"/>
        <w:rPr>
          <w:rFonts w:ascii="Arial" w:hAnsi="Arial" w:cs="Arial"/>
          <w:sz w:val="24"/>
          <w:szCs w:val="24"/>
        </w:rPr>
      </w:pPr>
      <w:proofErr w:type="gramStart"/>
      <w:r w:rsidRPr="000D21DE">
        <w:rPr>
          <w:rFonts w:ascii="Arial" w:hAnsi="Arial" w:cs="Arial"/>
          <w:sz w:val="24"/>
          <w:szCs w:val="24"/>
        </w:rPr>
        <w:t>П</w:t>
      </w:r>
      <w:proofErr w:type="gramEnd"/>
      <w:r w:rsidRPr="000D21DE">
        <w:rPr>
          <w:rFonts w:ascii="Arial" w:hAnsi="Arial" w:cs="Arial"/>
          <w:sz w:val="24"/>
          <w:szCs w:val="24"/>
        </w:rPr>
        <w:t xml:space="preserve"> О С Т А Н О В Л Е Н И Е</w:t>
      </w:r>
    </w:p>
    <w:p w:rsidR="004C36DB" w:rsidRPr="000D21DE" w:rsidRDefault="004C36DB" w:rsidP="000D21DE">
      <w:pPr>
        <w:spacing w:after="0"/>
        <w:jc w:val="both"/>
        <w:rPr>
          <w:rFonts w:ascii="Arial" w:hAnsi="Arial" w:cs="Arial"/>
          <w:sz w:val="24"/>
          <w:szCs w:val="24"/>
        </w:rPr>
      </w:pPr>
    </w:p>
    <w:p w:rsidR="004C36DB" w:rsidRPr="000D21DE" w:rsidRDefault="004B35D6" w:rsidP="000D21DE">
      <w:pPr>
        <w:spacing w:after="0"/>
        <w:jc w:val="both"/>
        <w:rPr>
          <w:rFonts w:ascii="Arial" w:hAnsi="Arial" w:cs="Arial"/>
          <w:sz w:val="24"/>
          <w:szCs w:val="24"/>
        </w:rPr>
      </w:pPr>
      <w:r>
        <w:rPr>
          <w:rFonts w:ascii="Arial" w:hAnsi="Arial" w:cs="Arial"/>
          <w:sz w:val="24"/>
          <w:szCs w:val="24"/>
        </w:rPr>
        <w:t>от 21.03.2016  г.   № 19</w:t>
      </w:r>
    </w:p>
    <w:p w:rsidR="004C36DB" w:rsidRPr="000D21DE" w:rsidRDefault="004C36DB" w:rsidP="000D21DE">
      <w:pPr>
        <w:spacing w:after="0" w:line="240" w:lineRule="auto"/>
        <w:rPr>
          <w:rStyle w:val="FontStyle47"/>
          <w:rFonts w:ascii="Arial" w:hAnsi="Arial" w:cs="Arial"/>
          <w:bCs/>
          <w:sz w:val="24"/>
          <w:szCs w:val="24"/>
        </w:rPr>
      </w:pPr>
      <w:r w:rsidRPr="000D21DE">
        <w:rPr>
          <w:rFonts w:ascii="Arial" w:hAnsi="Arial" w:cs="Arial"/>
          <w:sz w:val="24"/>
          <w:szCs w:val="24"/>
        </w:rPr>
        <w:t>Об утверждении а</w:t>
      </w:r>
      <w:r w:rsidRPr="000D21DE">
        <w:rPr>
          <w:rStyle w:val="FontStyle47"/>
          <w:rFonts w:ascii="Arial" w:hAnsi="Arial" w:cs="Arial"/>
          <w:bCs/>
          <w:sz w:val="24"/>
          <w:szCs w:val="24"/>
        </w:rPr>
        <w:t xml:space="preserve">дминистративного регламента </w:t>
      </w:r>
    </w:p>
    <w:p w:rsidR="004C36DB" w:rsidRPr="000D21DE" w:rsidRDefault="004C36DB" w:rsidP="000D21DE">
      <w:pPr>
        <w:spacing w:after="0" w:line="240" w:lineRule="auto"/>
        <w:rPr>
          <w:rStyle w:val="FontStyle47"/>
          <w:rFonts w:ascii="Arial" w:hAnsi="Arial" w:cs="Arial"/>
          <w:bCs/>
          <w:sz w:val="24"/>
          <w:szCs w:val="24"/>
        </w:rPr>
      </w:pPr>
      <w:r w:rsidRPr="000D21DE">
        <w:rPr>
          <w:rStyle w:val="FontStyle47"/>
          <w:rFonts w:ascii="Arial" w:hAnsi="Arial" w:cs="Arial"/>
          <w:bCs/>
          <w:sz w:val="24"/>
          <w:szCs w:val="24"/>
        </w:rPr>
        <w:t xml:space="preserve">по предоставлению муниципальной услуги </w:t>
      </w:r>
    </w:p>
    <w:p w:rsidR="004C36DB" w:rsidRPr="000D21DE" w:rsidRDefault="004C36DB" w:rsidP="000D21DE">
      <w:pPr>
        <w:shd w:val="clear" w:color="auto" w:fill="FFFFFF"/>
        <w:spacing w:after="0" w:line="240" w:lineRule="auto"/>
        <w:rPr>
          <w:rFonts w:ascii="Arial" w:hAnsi="Arial" w:cs="Arial"/>
          <w:bCs/>
          <w:sz w:val="24"/>
          <w:szCs w:val="24"/>
        </w:rPr>
      </w:pPr>
      <w:r w:rsidRPr="000D21DE">
        <w:rPr>
          <w:rFonts w:ascii="Arial" w:hAnsi="Arial" w:cs="Arial"/>
          <w:bCs/>
          <w:sz w:val="24"/>
          <w:szCs w:val="24"/>
        </w:rPr>
        <w:t xml:space="preserve">«Предоставление в собственность, аренду </w:t>
      </w:r>
    </w:p>
    <w:p w:rsidR="004C36DB" w:rsidRPr="000D21DE" w:rsidRDefault="004C36DB" w:rsidP="000D21DE">
      <w:pPr>
        <w:shd w:val="clear" w:color="auto" w:fill="FFFFFF"/>
        <w:spacing w:after="0" w:line="240" w:lineRule="auto"/>
        <w:rPr>
          <w:rFonts w:ascii="Arial" w:hAnsi="Arial" w:cs="Arial"/>
          <w:bCs/>
          <w:sz w:val="24"/>
          <w:szCs w:val="24"/>
        </w:rPr>
      </w:pPr>
      <w:r w:rsidRPr="000D21DE">
        <w:rPr>
          <w:rFonts w:ascii="Arial" w:hAnsi="Arial" w:cs="Arial"/>
          <w:bCs/>
          <w:sz w:val="24"/>
          <w:szCs w:val="24"/>
        </w:rPr>
        <w:t xml:space="preserve">земельного участка для инвестиционных проектов, </w:t>
      </w:r>
    </w:p>
    <w:p w:rsidR="004C36DB" w:rsidRPr="000D21DE" w:rsidRDefault="004C36DB" w:rsidP="000D21DE">
      <w:pPr>
        <w:shd w:val="clear" w:color="auto" w:fill="FFFFFF"/>
        <w:spacing w:after="0" w:line="240" w:lineRule="auto"/>
        <w:rPr>
          <w:rFonts w:ascii="Arial" w:hAnsi="Arial" w:cs="Arial"/>
          <w:bCs/>
          <w:sz w:val="24"/>
          <w:szCs w:val="24"/>
        </w:rPr>
      </w:pPr>
      <w:r w:rsidRPr="000D21DE">
        <w:rPr>
          <w:rFonts w:ascii="Arial" w:hAnsi="Arial" w:cs="Arial"/>
          <w:bCs/>
          <w:sz w:val="24"/>
          <w:szCs w:val="24"/>
        </w:rPr>
        <w:t>находящегося в государственной не разграниченной или</w:t>
      </w:r>
    </w:p>
    <w:p w:rsidR="004C36DB" w:rsidRPr="000D21DE" w:rsidRDefault="004C36DB" w:rsidP="000D21DE">
      <w:pPr>
        <w:shd w:val="clear" w:color="auto" w:fill="FFFFFF"/>
        <w:spacing w:after="0" w:line="240" w:lineRule="auto"/>
        <w:rPr>
          <w:rFonts w:ascii="Arial" w:hAnsi="Arial" w:cs="Arial"/>
          <w:bCs/>
          <w:sz w:val="24"/>
          <w:szCs w:val="24"/>
        </w:rPr>
      </w:pPr>
      <w:r w:rsidRPr="000D21DE">
        <w:rPr>
          <w:rFonts w:ascii="Arial" w:hAnsi="Arial" w:cs="Arial"/>
          <w:bCs/>
          <w:sz w:val="24"/>
          <w:szCs w:val="24"/>
        </w:rPr>
        <w:t xml:space="preserve"> муниципальной собственности, без проведения торгов</w:t>
      </w:r>
    </w:p>
    <w:p w:rsidR="004C36DB" w:rsidRPr="000D21DE" w:rsidRDefault="004C36DB" w:rsidP="000D21DE">
      <w:pPr>
        <w:shd w:val="clear" w:color="auto" w:fill="FFFFFF"/>
        <w:spacing w:after="0" w:line="240" w:lineRule="auto"/>
        <w:rPr>
          <w:rFonts w:ascii="Arial" w:hAnsi="Arial" w:cs="Arial"/>
          <w:bCs/>
          <w:sz w:val="24"/>
          <w:szCs w:val="24"/>
        </w:rPr>
      </w:pPr>
      <w:r w:rsidRPr="000D21DE">
        <w:rPr>
          <w:rFonts w:ascii="Arial" w:hAnsi="Arial" w:cs="Arial"/>
          <w:bCs/>
          <w:sz w:val="24"/>
          <w:szCs w:val="24"/>
        </w:rPr>
        <w:t xml:space="preserve"> на территории </w:t>
      </w:r>
      <w:r w:rsidR="004B35D6">
        <w:rPr>
          <w:rFonts w:ascii="Arial" w:hAnsi="Arial" w:cs="Arial"/>
          <w:bCs/>
          <w:sz w:val="24"/>
          <w:szCs w:val="24"/>
        </w:rPr>
        <w:t>Аржановского</w:t>
      </w:r>
      <w:r w:rsidRPr="000D21DE">
        <w:rPr>
          <w:rFonts w:ascii="Arial" w:hAnsi="Arial" w:cs="Arial"/>
          <w:bCs/>
          <w:sz w:val="24"/>
          <w:szCs w:val="24"/>
        </w:rPr>
        <w:t xml:space="preserve"> сельского поселения </w:t>
      </w:r>
    </w:p>
    <w:p w:rsidR="004C36DB" w:rsidRPr="000D21DE" w:rsidRDefault="004C36DB" w:rsidP="000D21DE">
      <w:pPr>
        <w:shd w:val="clear" w:color="auto" w:fill="FFFFFF"/>
        <w:spacing w:after="0" w:line="240" w:lineRule="auto"/>
        <w:rPr>
          <w:rFonts w:ascii="Arial" w:hAnsi="Arial" w:cs="Arial"/>
          <w:sz w:val="24"/>
          <w:szCs w:val="24"/>
        </w:rPr>
      </w:pPr>
      <w:r w:rsidRPr="000D21DE">
        <w:rPr>
          <w:rFonts w:ascii="Arial" w:hAnsi="Arial" w:cs="Arial"/>
          <w:bCs/>
          <w:sz w:val="24"/>
          <w:szCs w:val="24"/>
        </w:rPr>
        <w:t>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0D21DE">
      <w:pPr>
        <w:spacing w:after="0" w:line="240" w:lineRule="auto"/>
        <w:rPr>
          <w:rFonts w:ascii="Arial" w:hAnsi="Arial" w:cs="Arial"/>
          <w:bCs/>
          <w:sz w:val="24"/>
          <w:szCs w:val="24"/>
        </w:rPr>
      </w:pPr>
    </w:p>
    <w:p w:rsidR="004C36DB" w:rsidRPr="000D21DE" w:rsidRDefault="004C36DB" w:rsidP="000D21DE">
      <w:pPr>
        <w:widowControl w:val="0"/>
        <w:autoSpaceDE w:val="0"/>
        <w:autoSpaceDN w:val="0"/>
        <w:adjustRightInd w:val="0"/>
        <w:spacing w:after="0" w:line="240" w:lineRule="auto"/>
        <w:ind w:firstLine="540"/>
        <w:jc w:val="both"/>
        <w:rPr>
          <w:rFonts w:ascii="Arial" w:hAnsi="Arial" w:cs="Arial"/>
          <w:sz w:val="24"/>
          <w:szCs w:val="24"/>
        </w:rPr>
      </w:pPr>
      <w:r w:rsidRPr="000D21DE">
        <w:rPr>
          <w:rFonts w:ascii="Arial" w:hAnsi="Arial" w:cs="Arial"/>
          <w:b/>
          <w:sz w:val="24"/>
          <w:szCs w:val="24"/>
        </w:rPr>
        <w:t xml:space="preserve"> </w:t>
      </w:r>
      <w:r w:rsidRPr="000D21DE">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4B35D6">
        <w:rPr>
          <w:rFonts w:ascii="Arial" w:hAnsi="Arial" w:cs="Arial"/>
          <w:sz w:val="24"/>
          <w:szCs w:val="24"/>
        </w:rPr>
        <w:t>Аржановского  сельского поселения от 03.09</w:t>
      </w:r>
      <w:r w:rsidRPr="000D21DE">
        <w:rPr>
          <w:rFonts w:ascii="Arial" w:hAnsi="Arial" w:cs="Arial"/>
          <w:sz w:val="24"/>
          <w:szCs w:val="24"/>
        </w:rPr>
        <w:t>.201</w:t>
      </w:r>
      <w:r w:rsidR="004B35D6">
        <w:rPr>
          <w:rFonts w:ascii="Arial" w:hAnsi="Arial" w:cs="Arial"/>
          <w:sz w:val="24"/>
          <w:szCs w:val="24"/>
        </w:rPr>
        <w:t>0 г. № 51</w:t>
      </w:r>
      <w:r w:rsidRPr="000D21DE">
        <w:rPr>
          <w:rFonts w:ascii="Arial" w:hAnsi="Arial" w:cs="Arial"/>
          <w:sz w:val="24"/>
          <w:szCs w:val="24"/>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руководствуясь Уставом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администрация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w:t>
      </w:r>
      <w:proofErr w:type="spellStart"/>
      <w:proofErr w:type="gramStart"/>
      <w:r w:rsidRPr="000D21DE">
        <w:rPr>
          <w:rFonts w:ascii="Arial" w:hAnsi="Arial" w:cs="Arial"/>
          <w:b/>
          <w:sz w:val="24"/>
          <w:szCs w:val="24"/>
        </w:rPr>
        <w:t>п</w:t>
      </w:r>
      <w:proofErr w:type="spellEnd"/>
      <w:proofErr w:type="gramEnd"/>
      <w:r w:rsidRPr="000D21DE">
        <w:rPr>
          <w:rFonts w:ascii="Arial" w:hAnsi="Arial" w:cs="Arial"/>
          <w:b/>
          <w:sz w:val="24"/>
          <w:szCs w:val="24"/>
        </w:rPr>
        <w:t xml:space="preserve"> о с т а </w:t>
      </w:r>
      <w:proofErr w:type="spellStart"/>
      <w:r w:rsidRPr="000D21DE">
        <w:rPr>
          <w:rFonts w:ascii="Arial" w:hAnsi="Arial" w:cs="Arial"/>
          <w:b/>
          <w:sz w:val="24"/>
          <w:szCs w:val="24"/>
        </w:rPr>
        <w:t>н</w:t>
      </w:r>
      <w:proofErr w:type="spellEnd"/>
      <w:r w:rsidRPr="000D21DE">
        <w:rPr>
          <w:rFonts w:ascii="Arial" w:hAnsi="Arial" w:cs="Arial"/>
          <w:b/>
          <w:sz w:val="24"/>
          <w:szCs w:val="24"/>
        </w:rPr>
        <w:t xml:space="preserve"> о в л я е т:</w:t>
      </w:r>
    </w:p>
    <w:p w:rsidR="004C36DB" w:rsidRPr="000D21DE" w:rsidRDefault="004C36DB" w:rsidP="000D21DE">
      <w:pPr>
        <w:widowControl w:val="0"/>
        <w:autoSpaceDE w:val="0"/>
        <w:autoSpaceDN w:val="0"/>
        <w:adjustRightInd w:val="0"/>
        <w:spacing w:after="0" w:line="240" w:lineRule="auto"/>
        <w:ind w:firstLine="540"/>
        <w:jc w:val="both"/>
        <w:rPr>
          <w:rFonts w:ascii="Arial" w:hAnsi="Arial" w:cs="Arial"/>
          <w:b/>
          <w:sz w:val="24"/>
          <w:szCs w:val="24"/>
        </w:rPr>
      </w:pPr>
    </w:p>
    <w:p w:rsidR="004C36DB" w:rsidRPr="000D21DE" w:rsidRDefault="004C36DB" w:rsidP="000D21DE">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1. Утвердить  </w:t>
      </w:r>
      <w:r w:rsidRPr="000D21DE">
        <w:rPr>
          <w:rStyle w:val="FontStyle47"/>
          <w:rFonts w:ascii="Arial" w:hAnsi="Arial" w:cs="Arial"/>
          <w:bCs/>
          <w:sz w:val="24"/>
          <w:szCs w:val="24"/>
        </w:rPr>
        <w:t xml:space="preserve">Административный регламент по предоставлению муниципальной услуги </w:t>
      </w:r>
      <w:r w:rsidRPr="000D21DE">
        <w:rPr>
          <w:rFonts w:ascii="Arial" w:hAnsi="Arial" w:cs="Arial"/>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4B35D6">
        <w:rPr>
          <w:rFonts w:ascii="Arial" w:hAnsi="Arial" w:cs="Arial"/>
          <w:bCs/>
          <w:sz w:val="24"/>
          <w:szCs w:val="24"/>
        </w:rPr>
        <w:t>Аржановского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0D21DE">
      <w:pPr>
        <w:pStyle w:val="11"/>
        <w:jc w:val="both"/>
        <w:rPr>
          <w:rFonts w:ascii="Arial" w:hAnsi="Arial" w:cs="Arial"/>
          <w:sz w:val="24"/>
          <w:szCs w:val="24"/>
        </w:rPr>
      </w:pPr>
      <w:r w:rsidRPr="000D21DE">
        <w:rPr>
          <w:rFonts w:ascii="Arial" w:hAnsi="Arial" w:cs="Arial"/>
          <w:sz w:val="24"/>
          <w:szCs w:val="24"/>
        </w:rPr>
        <w:t xml:space="preserve">        2. Обнародовать настоящее постановление на информационных стендах администрации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и на </w:t>
      </w:r>
      <w:r w:rsidR="004B35D6">
        <w:rPr>
          <w:rFonts w:ascii="Arial" w:hAnsi="Arial" w:cs="Arial"/>
          <w:sz w:val="24"/>
          <w:szCs w:val="24"/>
        </w:rPr>
        <w:t>официальном сайте Алексеевского муниципального района</w:t>
      </w:r>
      <w:r w:rsidRPr="000D21DE">
        <w:rPr>
          <w:rFonts w:ascii="Arial" w:hAnsi="Arial" w:cs="Arial"/>
          <w:sz w:val="24"/>
          <w:szCs w:val="24"/>
        </w:rPr>
        <w:t xml:space="preserve"> -  </w:t>
      </w:r>
      <w:hyperlink r:id="rId4" w:history="1">
        <w:r w:rsidR="004B35D6" w:rsidRPr="00515EF9">
          <w:rPr>
            <w:rStyle w:val="a6"/>
            <w:rFonts w:ascii="Arial" w:eastAsiaTheme="majorEastAsia" w:hAnsi="Arial" w:cs="Arial"/>
            <w:sz w:val="24"/>
            <w:szCs w:val="24"/>
            <w:lang w:val="en-US"/>
          </w:rPr>
          <w:t>http</w:t>
        </w:r>
        <w:r w:rsidR="004B35D6" w:rsidRPr="00515EF9">
          <w:rPr>
            <w:rStyle w:val="a6"/>
            <w:rFonts w:ascii="Arial" w:eastAsiaTheme="majorEastAsia" w:hAnsi="Arial" w:cs="Arial"/>
            <w:sz w:val="24"/>
            <w:szCs w:val="24"/>
          </w:rPr>
          <w:t>://</w:t>
        </w:r>
        <w:r w:rsidR="004B35D6" w:rsidRPr="00515EF9">
          <w:rPr>
            <w:rStyle w:val="a6"/>
            <w:rFonts w:ascii="Arial" w:eastAsiaTheme="majorEastAsia" w:hAnsi="Arial" w:cs="Arial"/>
            <w:sz w:val="24"/>
            <w:szCs w:val="24"/>
            <w:lang w:val="en-US"/>
          </w:rPr>
          <w:t>www</w:t>
        </w:r>
        <w:r w:rsidR="004B35D6" w:rsidRPr="00515EF9">
          <w:rPr>
            <w:rStyle w:val="a6"/>
            <w:rFonts w:ascii="Arial" w:eastAsiaTheme="majorEastAsia" w:hAnsi="Arial" w:cs="Arial"/>
            <w:sz w:val="24"/>
            <w:szCs w:val="24"/>
          </w:rPr>
          <w:t>.</w:t>
        </w:r>
        <w:proofErr w:type="spellStart"/>
        <w:r w:rsidR="004B35D6" w:rsidRPr="00515EF9">
          <w:rPr>
            <w:rStyle w:val="a6"/>
            <w:rFonts w:ascii="Arial" w:eastAsiaTheme="majorEastAsia" w:hAnsi="Arial" w:cs="Arial"/>
            <w:sz w:val="24"/>
            <w:szCs w:val="24"/>
          </w:rPr>
          <w:t>alex-land.ru</w:t>
        </w:r>
        <w:proofErr w:type="spellEnd"/>
      </w:hyperlink>
      <w:r w:rsidRPr="000D21DE">
        <w:rPr>
          <w:rFonts w:ascii="Arial" w:hAnsi="Arial" w:cs="Arial"/>
          <w:sz w:val="24"/>
          <w:szCs w:val="24"/>
        </w:rPr>
        <w:t xml:space="preserve">  </w:t>
      </w:r>
    </w:p>
    <w:p w:rsidR="004C36DB" w:rsidRPr="000D21DE" w:rsidRDefault="004C36DB" w:rsidP="000D21DE">
      <w:pPr>
        <w:pStyle w:val="17"/>
        <w:shd w:val="clear" w:color="auto" w:fill="auto"/>
        <w:tabs>
          <w:tab w:val="left" w:pos="1076"/>
        </w:tabs>
        <w:spacing w:before="0" w:line="240" w:lineRule="auto"/>
        <w:ind w:right="20"/>
        <w:rPr>
          <w:rFonts w:ascii="Arial" w:hAnsi="Arial" w:cs="Arial"/>
          <w:sz w:val="24"/>
          <w:szCs w:val="24"/>
        </w:rPr>
      </w:pPr>
    </w:p>
    <w:p w:rsidR="004C36DB" w:rsidRPr="000D21DE" w:rsidRDefault="004C36DB" w:rsidP="000D21DE">
      <w:pPr>
        <w:spacing w:after="0" w:line="240" w:lineRule="auto"/>
        <w:jc w:val="both"/>
        <w:rPr>
          <w:rFonts w:ascii="Arial" w:hAnsi="Arial" w:cs="Arial"/>
          <w:sz w:val="24"/>
          <w:szCs w:val="24"/>
        </w:rPr>
      </w:pPr>
    </w:p>
    <w:p w:rsidR="004C36DB" w:rsidRPr="000D21DE" w:rsidRDefault="004C36DB" w:rsidP="000D21DE">
      <w:pPr>
        <w:autoSpaceDE w:val="0"/>
        <w:autoSpaceDN w:val="0"/>
        <w:adjustRightInd w:val="0"/>
        <w:ind w:left="995"/>
        <w:jc w:val="both"/>
        <w:outlineLvl w:val="0"/>
        <w:rPr>
          <w:rFonts w:ascii="Arial" w:hAnsi="Arial" w:cs="Arial"/>
          <w:b/>
          <w:sz w:val="24"/>
          <w:szCs w:val="24"/>
        </w:rPr>
      </w:pPr>
    </w:p>
    <w:p w:rsidR="004C36DB" w:rsidRPr="000D21DE" w:rsidRDefault="004C36DB" w:rsidP="000D21DE">
      <w:pPr>
        <w:autoSpaceDE w:val="0"/>
        <w:autoSpaceDN w:val="0"/>
        <w:adjustRightInd w:val="0"/>
        <w:ind w:left="995"/>
        <w:jc w:val="both"/>
        <w:outlineLvl w:val="0"/>
        <w:rPr>
          <w:rFonts w:ascii="Arial" w:hAnsi="Arial" w:cs="Arial"/>
          <w:b/>
          <w:sz w:val="24"/>
          <w:szCs w:val="24"/>
        </w:rPr>
      </w:pPr>
    </w:p>
    <w:p w:rsidR="004C36DB" w:rsidRPr="000D21DE" w:rsidRDefault="004C36DB" w:rsidP="000D21DE">
      <w:pPr>
        <w:autoSpaceDE w:val="0"/>
        <w:autoSpaceDN w:val="0"/>
        <w:adjustRightInd w:val="0"/>
        <w:ind w:left="995"/>
        <w:jc w:val="both"/>
        <w:outlineLvl w:val="0"/>
        <w:rPr>
          <w:rFonts w:ascii="Arial" w:hAnsi="Arial" w:cs="Arial"/>
          <w:b/>
          <w:sz w:val="24"/>
          <w:szCs w:val="24"/>
        </w:rPr>
      </w:pPr>
    </w:p>
    <w:p w:rsidR="004C36DB" w:rsidRPr="000D21DE" w:rsidRDefault="004C36DB" w:rsidP="000D21DE">
      <w:pPr>
        <w:pStyle w:val="ConsPlusTitle0"/>
        <w:widowControl/>
        <w:rPr>
          <w:rFonts w:ascii="Arial" w:hAnsi="Arial" w:cs="Arial"/>
          <w:b w:val="0"/>
        </w:rPr>
      </w:pPr>
      <w:r w:rsidRPr="000D21DE">
        <w:rPr>
          <w:rFonts w:ascii="Arial" w:hAnsi="Arial" w:cs="Arial"/>
          <w:b w:val="0"/>
        </w:rPr>
        <w:t xml:space="preserve">Глава  </w:t>
      </w:r>
      <w:r w:rsidR="004B35D6">
        <w:rPr>
          <w:rFonts w:ascii="Arial" w:hAnsi="Arial" w:cs="Arial"/>
          <w:b w:val="0"/>
        </w:rPr>
        <w:t>Аржановского</w:t>
      </w:r>
    </w:p>
    <w:p w:rsidR="004C36DB" w:rsidRPr="000D21DE" w:rsidRDefault="004C36DB" w:rsidP="000D21DE">
      <w:pPr>
        <w:pStyle w:val="ConsPlusTitle0"/>
        <w:widowControl/>
        <w:rPr>
          <w:rFonts w:ascii="Arial" w:hAnsi="Arial" w:cs="Arial"/>
          <w:b w:val="0"/>
        </w:rPr>
      </w:pPr>
      <w:r w:rsidRPr="000D21DE">
        <w:rPr>
          <w:rFonts w:ascii="Arial" w:hAnsi="Arial" w:cs="Arial"/>
          <w:b w:val="0"/>
        </w:rPr>
        <w:t>сельского поселения</w:t>
      </w:r>
      <w:r w:rsidRPr="000D21DE">
        <w:rPr>
          <w:rFonts w:ascii="Arial" w:hAnsi="Arial" w:cs="Arial"/>
          <w:b w:val="0"/>
        </w:rPr>
        <w:tab/>
        <w:t xml:space="preserve">                                            </w:t>
      </w:r>
      <w:r w:rsidR="004B35D6">
        <w:rPr>
          <w:rFonts w:ascii="Arial" w:hAnsi="Arial" w:cs="Arial"/>
          <w:b w:val="0"/>
        </w:rPr>
        <w:t xml:space="preserve">                 В.Ф.Гурина</w:t>
      </w:r>
      <w:r w:rsidRPr="000D21DE">
        <w:rPr>
          <w:rFonts w:ascii="Arial" w:hAnsi="Arial" w:cs="Arial"/>
          <w:b w:val="0"/>
        </w:rPr>
        <w:tab/>
      </w:r>
      <w:r w:rsidRPr="000D21DE">
        <w:rPr>
          <w:rFonts w:ascii="Arial" w:hAnsi="Arial" w:cs="Arial"/>
          <w:b w:val="0"/>
        </w:rPr>
        <w:tab/>
        <w:t xml:space="preserve">                                         </w:t>
      </w: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left="5220" w:firstLine="0"/>
        <w:outlineLvl w:val="0"/>
        <w:rPr>
          <w:sz w:val="24"/>
          <w:szCs w:val="24"/>
        </w:rPr>
      </w:pPr>
    </w:p>
    <w:p w:rsidR="004C36DB" w:rsidRPr="000D21DE" w:rsidRDefault="004C36DB" w:rsidP="000D21DE">
      <w:pPr>
        <w:pStyle w:val="ConsPlusNormal0"/>
        <w:widowControl/>
        <w:ind w:firstLine="0"/>
        <w:jc w:val="right"/>
        <w:rPr>
          <w:sz w:val="24"/>
          <w:szCs w:val="24"/>
        </w:rPr>
      </w:pPr>
      <w:r w:rsidRPr="000D21DE">
        <w:rPr>
          <w:sz w:val="24"/>
          <w:szCs w:val="24"/>
        </w:rPr>
        <w:t>УТВЕРЖДЕН</w:t>
      </w:r>
    </w:p>
    <w:p w:rsidR="004C36DB" w:rsidRPr="000D21DE" w:rsidRDefault="004C36DB" w:rsidP="000D21DE">
      <w:pPr>
        <w:pStyle w:val="ConsPlusNormal0"/>
        <w:widowControl/>
        <w:ind w:firstLine="0"/>
        <w:jc w:val="right"/>
        <w:rPr>
          <w:sz w:val="24"/>
          <w:szCs w:val="24"/>
        </w:rPr>
      </w:pPr>
      <w:r w:rsidRPr="000D21DE">
        <w:rPr>
          <w:sz w:val="24"/>
          <w:szCs w:val="24"/>
        </w:rPr>
        <w:t>постановлением администрации</w:t>
      </w:r>
    </w:p>
    <w:p w:rsidR="004C36DB" w:rsidRPr="000D21DE" w:rsidRDefault="004B35D6" w:rsidP="000D21DE">
      <w:pPr>
        <w:pStyle w:val="ConsPlusNormal0"/>
        <w:widowControl/>
        <w:ind w:firstLine="0"/>
        <w:jc w:val="right"/>
        <w:rPr>
          <w:sz w:val="24"/>
          <w:szCs w:val="24"/>
        </w:rPr>
      </w:pPr>
      <w:r>
        <w:rPr>
          <w:sz w:val="24"/>
          <w:szCs w:val="24"/>
        </w:rPr>
        <w:t>Аржановского</w:t>
      </w:r>
      <w:r w:rsidR="004C36DB" w:rsidRPr="000D21DE">
        <w:rPr>
          <w:sz w:val="24"/>
          <w:szCs w:val="24"/>
        </w:rPr>
        <w:t xml:space="preserve"> сельского поселения</w:t>
      </w:r>
    </w:p>
    <w:p w:rsidR="004C36DB" w:rsidRPr="000D21DE" w:rsidRDefault="004C36DB" w:rsidP="000D21DE">
      <w:pPr>
        <w:jc w:val="right"/>
        <w:rPr>
          <w:rFonts w:ascii="Arial" w:hAnsi="Arial" w:cs="Arial"/>
          <w:b/>
          <w:bCs/>
          <w:sz w:val="24"/>
          <w:szCs w:val="24"/>
        </w:rPr>
      </w:pPr>
      <w:r w:rsidRPr="000D21DE">
        <w:rPr>
          <w:rFonts w:ascii="Arial" w:hAnsi="Arial" w:cs="Arial"/>
          <w:sz w:val="24"/>
          <w:szCs w:val="24"/>
        </w:rPr>
        <w:t xml:space="preserve">от 21.03.2016 г. № </w:t>
      </w:r>
      <w:r w:rsidR="004B35D6">
        <w:rPr>
          <w:rFonts w:ascii="Arial" w:hAnsi="Arial" w:cs="Arial"/>
          <w:sz w:val="24"/>
          <w:szCs w:val="24"/>
        </w:rPr>
        <w:t>19</w:t>
      </w: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Административный регламент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4B35D6">
        <w:rPr>
          <w:rFonts w:ascii="Arial" w:hAnsi="Arial" w:cs="Arial"/>
          <w:b/>
          <w:bCs/>
          <w:sz w:val="24"/>
          <w:szCs w:val="24"/>
        </w:rPr>
        <w:t>Аржановского</w:t>
      </w:r>
      <w:r w:rsidRPr="000D21DE">
        <w:rPr>
          <w:rFonts w:ascii="Arial" w:hAnsi="Arial" w:cs="Arial"/>
          <w:b/>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1. Общие положения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1.1.</w:t>
      </w:r>
      <w:r w:rsidRPr="000D21DE">
        <w:rPr>
          <w:rFonts w:ascii="Arial" w:hAnsi="Arial" w:cs="Arial"/>
          <w:sz w:val="24"/>
          <w:szCs w:val="24"/>
        </w:rPr>
        <w:t>Предмет регулирования административного регламента.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Муниципальная услуга включает в себя рассмотрение вопросов и принятие решений, связанных с предоставлением прав на земельные участки для инвестиционных проектов,  находящиеся в муниципальной собственности или государственная собственность на которые не разграничена, без проведения торгов.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Административный регламент предоставления муниципальной услуги "Предоставление в собственность, аренду земельного участка для </w:t>
      </w:r>
      <w:proofErr w:type="gramStart"/>
      <w:r w:rsidRPr="000D21DE">
        <w:rPr>
          <w:rFonts w:ascii="Arial" w:hAnsi="Arial" w:cs="Arial"/>
          <w:sz w:val="24"/>
          <w:szCs w:val="24"/>
        </w:rPr>
        <w:t>инвестиционных</w:t>
      </w:r>
      <w:proofErr w:type="gramEnd"/>
      <w:r w:rsidRPr="000D21DE">
        <w:rPr>
          <w:rFonts w:ascii="Arial" w:hAnsi="Arial" w:cs="Arial"/>
          <w:sz w:val="24"/>
          <w:szCs w:val="24"/>
        </w:rPr>
        <w:t xml:space="preserve"> проектов, находящегося в государственной </w:t>
      </w:r>
      <w:proofErr w:type="spellStart"/>
      <w:r w:rsidRPr="000D21DE">
        <w:rPr>
          <w:rFonts w:ascii="Arial" w:hAnsi="Arial" w:cs="Arial"/>
          <w:sz w:val="24"/>
          <w:szCs w:val="24"/>
        </w:rPr>
        <w:t>неразграниченной</w:t>
      </w:r>
      <w:proofErr w:type="spellEnd"/>
      <w:r w:rsidRPr="000D21DE">
        <w:rPr>
          <w:rFonts w:ascii="Arial" w:hAnsi="Arial" w:cs="Arial"/>
          <w:sz w:val="24"/>
          <w:szCs w:val="24"/>
        </w:rPr>
        <w:t xml:space="preserve"> или муниципальной собственности</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без проведения торгов на территории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(далее - Регламент) разработан в целях повышения качества оказания муниципальной услуги и предусматривает:</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сроки и последовательность административных процедур;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б) упорядочение административных действий в ходе оказания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информирование заинтересованных лиц о порядке оказания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г) доступность обращения за предоставлением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указание об ответственности за несоблюдение требований административного регламента.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1.2.</w:t>
      </w:r>
      <w:r w:rsidRPr="000D21DE">
        <w:rPr>
          <w:rFonts w:ascii="Arial" w:hAnsi="Arial" w:cs="Arial"/>
          <w:sz w:val="24"/>
          <w:szCs w:val="24"/>
        </w:rPr>
        <w:t> Сведения о заявителях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Заявителями являются: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физические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б) юридические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1.3.</w:t>
      </w:r>
      <w:r w:rsidRPr="000D21DE">
        <w:rPr>
          <w:rFonts w:ascii="Arial" w:hAnsi="Arial" w:cs="Arial"/>
          <w:sz w:val="24"/>
          <w:szCs w:val="24"/>
        </w:rPr>
        <w:t> Порядок информирования о предоставлении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1.3.1. Орган, предоставляющий муниципальную услугу:</w:t>
      </w:r>
    </w:p>
    <w:p w:rsidR="004C36DB" w:rsidRPr="000D21DE" w:rsidRDefault="004C36DB" w:rsidP="00847E3E">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        Администрация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(далее - Администрация). Место</w:t>
      </w:r>
      <w:r w:rsidR="004B35D6">
        <w:rPr>
          <w:rFonts w:ascii="Arial" w:hAnsi="Arial" w:cs="Arial"/>
          <w:sz w:val="24"/>
          <w:szCs w:val="24"/>
        </w:rPr>
        <w:t xml:space="preserve"> нахождения Администрации: 40326</w:t>
      </w:r>
      <w:r w:rsidRPr="000D21DE">
        <w:rPr>
          <w:rFonts w:ascii="Arial" w:hAnsi="Arial" w:cs="Arial"/>
          <w:sz w:val="24"/>
          <w:szCs w:val="24"/>
        </w:rPr>
        <w:t>2, Волгоградская область,  А</w:t>
      </w:r>
      <w:r w:rsidR="004B35D6">
        <w:rPr>
          <w:rFonts w:ascii="Arial" w:hAnsi="Arial" w:cs="Arial"/>
          <w:sz w:val="24"/>
          <w:szCs w:val="24"/>
        </w:rPr>
        <w:t>лексеевский  район ,</w:t>
      </w:r>
      <w:proofErr w:type="spellStart"/>
      <w:r w:rsidR="004B35D6">
        <w:rPr>
          <w:rFonts w:ascii="Arial" w:hAnsi="Arial" w:cs="Arial"/>
          <w:sz w:val="24"/>
          <w:szCs w:val="24"/>
        </w:rPr>
        <w:t>ст</w:t>
      </w:r>
      <w:proofErr w:type="gramStart"/>
      <w:r w:rsidR="004B35D6">
        <w:rPr>
          <w:rFonts w:ascii="Arial" w:hAnsi="Arial" w:cs="Arial"/>
          <w:sz w:val="24"/>
          <w:szCs w:val="24"/>
        </w:rPr>
        <w:t>.А</w:t>
      </w:r>
      <w:proofErr w:type="gramEnd"/>
      <w:r w:rsidR="004B35D6">
        <w:rPr>
          <w:rFonts w:ascii="Arial" w:hAnsi="Arial" w:cs="Arial"/>
          <w:sz w:val="24"/>
          <w:szCs w:val="24"/>
        </w:rPr>
        <w:t>ржановская</w:t>
      </w:r>
      <w:proofErr w:type="spellEnd"/>
      <w:r w:rsidR="004B35D6">
        <w:rPr>
          <w:rFonts w:ascii="Arial" w:hAnsi="Arial" w:cs="Arial"/>
          <w:sz w:val="24"/>
          <w:szCs w:val="24"/>
        </w:rPr>
        <w:t xml:space="preserve"> 167</w:t>
      </w:r>
      <w:r w:rsidRPr="000D21DE">
        <w:rPr>
          <w:rFonts w:ascii="Arial" w:hAnsi="Arial" w:cs="Arial"/>
          <w:sz w:val="24"/>
          <w:szCs w:val="24"/>
        </w:rPr>
        <w:t>.</w:t>
      </w:r>
    </w:p>
    <w:p w:rsidR="004C36DB" w:rsidRPr="000D21DE" w:rsidRDefault="004C36DB" w:rsidP="00847E3E">
      <w:pPr>
        <w:shd w:val="clear" w:color="auto" w:fill="FFFFFF"/>
        <w:spacing w:after="0" w:line="240" w:lineRule="auto"/>
        <w:jc w:val="both"/>
        <w:rPr>
          <w:rFonts w:ascii="Arial" w:hAnsi="Arial" w:cs="Arial"/>
          <w:sz w:val="24"/>
          <w:szCs w:val="24"/>
        </w:rPr>
      </w:pPr>
      <w:r w:rsidRPr="000D21DE">
        <w:rPr>
          <w:rFonts w:ascii="Arial" w:hAnsi="Arial" w:cs="Arial"/>
          <w:sz w:val="24"/>
          <w:szCs w:val="24"/>
        </w:rPr>
        <w:t>Глава Алексеевского сельского поселения</w:t>
      </w:r>
      <w:r w:rsidR="004B35D6">
        <w:rPr>
          <w:rFonts w:ascii="Arial" w:hAnsi="Arial" w:cs="Arial"/>
          <w:sz w:val="24"/>
          <w:szCs w:val="24"/>
        </w:rPr>
        <w:t xml:space="preserve"> Гурина Валентина Федоровна</w:t>
      </w:r>
    </w:p>
    <w:p w:rsidR="004C36DB" w:rsidRPr="000D21DE" w:rsidRDefault="004B35D6" w:rsidP="00847E3E">
      <w:pPr>
        <w:shd w:val="clear" w:color="auto" w:fill="FFFFFF"/>
        <w:spacing w:after="0" w:line="240" w:lineRule="auto"/>
        <w:jc w:val="both"/>
        <w:rPr>
          <w:rFonts w:ascii="Arial" w:hAnsi="Arial" w:cs="Arial"/>
          <w:sz w:val="24"/>
          <w:szCs w:val="24"/>
        </w:rPr>
      </w:pPr>
      <w:r>
        <w:rPr>
          <w:rFonts w:ascii="Arial" w:hAnsi="Arial" w:cs="Arial"/>
          <w:sz w:val="24"/>
          <w:szCs w:val="24"/>
        </w:rPr>
        <w:t>Телефон 8(84446)3-42-34</w:t>
      </w:r>
      <w:r w:rsidR="004C36DB" w:rsidRPr="000D21DE">
        <w:rPr>
          <w:rFonts w:ascii="Arial" w:hAnsi="Arial" w:cs="Arial"/>
          <w:sz w:val="24"/>
          <w:szCs w:val="24"/>
        </w:rPr>
        <w:t> </w:t>
      </w:r>
    </w:p>
    <w:p w:rsidR="004C36DB" w:rsidRPr="000D21DE" w:rsidRDefault="004C36DB" w:rsidP="00847E3E">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Адрес сайта администрации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в сети Интернет: </w:t>
      </w:r>
    </w:p>
    <w:p w:rsidR="004C36DB" w:rsidRPr="000D21DE" w:rsidRDefault="004B35D6" w:rsidP="00847E3E">
      <w:pPr>
        <w:shd w:val="clear" w:color="auto" w:fill="FFFFFF"/>
        <w:spacing w:after="0" w:line="240" w:lineRule="auto"/>
        <w:rPr>
          <w:rFonts w:ascii="Arial" w:hAnsi="Arial" w:cs="Arial"/>
          <w:sz w:val="24"/>
          <w:szCs w:val="24"/>
        </w:rPr>
      </w:pPr>
      <w:hyperlink r:id="rId5" w:history="1">
        <w:r w:rsidRPr="00515EF9">
          <w:rPr>
            <w:rStyle w:val="a6"/>
            <w:rFonts w:ascii="Arial" w:eastAsiaTheme="majorEastAsia" w:hAnsi="Arial" w:cs="Arial"/>
            <w:sz w:val="24"/>
            <w:szCs w:val="24"/>
            <w:lang w:val="en-US"/>
          </w:rPr>
          <w:t>http</w:t>
        </w:r>
        <w:r w:rsidRPr="00515EF9">
          <w:rPr>
            <w:rStyle w:val="a6"/>
            <w:rFonts w:ascii="Arial" w:eastAsiaTheme="majorEastAsia" w:hAnsi="Arial" w:cs="Arial"/>
            <w:sz w:val="24"/>
            <w:szCs w:val="24"/>
          </w:rPr>
          <w:t>://</w:t>
        </w:r>
        <w:r w:rsidRPr="00515EF9">
          <w:rPr>
            <w:rStyle w:val="a6"/>
            <w:rFonts w:ascii="Arial" w:eastAsiaTheme="majorEastAsia" w:hAnsi="Arial" w:cs="Arial"/>
            <w:sz w:val="24"/>
            <w:szCs w:val="24"/>
            <w:lang w:val="en-US"/>
          </w:rPr>
          <w:t>www</w:t>
        </w:r>
        <w:r w:rsidRPr="00515EF9">
          <w:rPr>
            <w:rStyle w:val="a6"/>
            <w:rFonts w:ascii="Arial" w:eastAsiaTheme="majorEastAsia" w:hAnsi="Arial" w:cs="Arial"/>
            <w:sz w:val="24"/>
            <w:szCs w:val="24"/>
          </w:rPr>
          <w:t>.</w:t>
        </w:r>
        <w:proofErr w:type="spellStart"/>
        <w:r w:rsidRPr="00515EF9">
          <w:rPr>
            <w:rStyle w:val="a6"/>
            <w:rFonts w:ascii="Arial" w:eastAsiaTheme="majorEastAsia" w:hAnsi="Arial" w:cs="Arial"/>
            <w:sz w:val="24"/>
            <w:szCs w:val="24"/>
          </w:rPr>
          <w:t>alex-land.ru</w:t>
        </w:r>
        <w:proofErr w:type="spellEnd"/>
      </w:hyperlink>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График работы Администрации: поне</w:t>
      </w:r>
      <w:r w:rsidR="004B35D6">
        <w:rPr>
          <w:rFonts w:ascii="Arial" w:hAnsi="Arial" w:cs="Arial"/>
          <w:sz w:val="24"/>
          <w:szCs w:val="24"/>
        </w:rPr>
        <w:t>дельник - пятница - с 8.00 до 16</w:t>
      </w:r>
      <w:r w:rsidRPr="000D21DE">
        <w:rPr>
          <w:rFonts w:ascii="Arial" w:hAnsi="Arial" w:cs="Arial"/>
          <w:sz w:val="24"/>
          <w:szCs w:val="24"/>
        </w:rPr>
        <w:t>.00, обед - с 12.00 до 13.00, выходные - суббота и воскресенье.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Информирование заявителей Услуги осуществляется в форме:</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4B35D6">
        <w:rPr>
          <w:rFonts w:ascii="Arial" w:hAnsi="Arial" w:cs="Arial"/>
          <w:sz w:val="24"/>
          <w:szCs w:val="24"/>
        </w:rPr>
        <w:lastRenderedPageBreak/>
        <w:t>Аржановского</w:t>
      </w:r>
      <w:r w:rsidRPr="000D21DE">
        <w:rPr>
          <w:rFonts w:ascii="Arial" w:hAnsi="Arial" w:cs="Arial"/>
          <w:sz w:val="24"/>
          <w:szCs w:val="24"/>
        </w:rPr>
        <w:t xml:space="preserve"> сельского поселения Алексеевского муниципального района, а также на официальном сайте  Алексеевского муниципального района Волгоградской области:</w:t>
      </w:r>
      <w:r w:rsidR="004B35D6" w:rsidRPr="004B35D6">
        <w:t xml:space="preserve"> </w:t>
      </w:r>
      <w:hyperlink r:id="rId6" w:history="1">
        <w:r w:rsidR="004B35D6" w:rsidRPr="00515EF9">
          <w:rPr>
            <w:rStyle w:val="a6"/>
            <w:rFonts w:ascii="Arial" w:eastAsiaTheme="majorEastAsia" w:hAnsi="Arial" w:cs="Arial"/>
            <w:sz w:val="24"/>
            <w:szCs w:val="24"/>
            <w:lang w:val="en-US"/>
          </w:rPr>
          <w:t>http</w:t>
        </w:r>
        <w:r w:rsidR="004B35D6" w:rsidRPr="00515EF9">
          <w:rPr>
            <w:rStyle w:val="a6"/>
            <w:rFonts w:ascii="Arial" w:eastAsiaTheme="majorEastAsia" w:hAnsi="Arial" w:cs="Arial"/>
            <w:sz w:val="24"/>
            <w:szCs w:val="24"/>
          </w:rPr>
          <w:t>://</w:t>
        </w:r>
        <w:r w:rsidR="004B35D6" w:rsidRPr="00515EF9">
          <w:rPr>
            <w:rStyle w:val="a6"/>
            <w:rFonts w:ascii="Arial" w:eastAsiaTheme="majorEastAsia" w:hAnsi="Arial" w:cs="Arial"/>
            <w:sz w:val="24"/>
            <w:szCs w:val="24"/>
            <w:lang w:val="en-US"/>
          </w:rPr>
          <w:t>www</w:t>
        </w:r>
        <w:r w:rsidR="004B35D6" w:rsidRPr="00515EF9">
          <w:rPr>
            <w:rStyle w:val="a6"/>
            <w:rFonts w:ascii="Arial" w:eastAsiaTheme="majorEastAsia" w:hAnsi="Arial" w:cs="Arial"/>
            <w:sz w:val="24"/>
            <w:szCs w:val="24"/>
          </w:rPr>
          <w:t>.</w:t>
        </w:r>
        <w:proofErr w:type="spellStart"/>
        <w:r w:rsidR="004B35D6" w:rsidRPr="00515EF9">
          <w:rPr>
            <w:rStyle w:val="a6"/>
            <w:rFonts w:ascii="Arial" w:eastAsiaTheme="majorEastAsia" w:hAnsi="Arial" w:cs="Arial"/>
            <w:sz w:val="24"/>
            <w:szCs w:val="24"/>
          </w:rPr>
          <w:t>alex-land.ru</w:t>
        </w:r>
        <w:proofErr w:type="spellEnd"/>
      </w:hyperlink>
      <w:r w:rsidRPr="000D21DE">
        <w:rPr>
          <w:rFonts w:ascii="Arial" w:hAnsi="Arial" w:cs="Arial"/>
          <w:sz w:val="24"/>
          <w:szCs w:val="24"/>
        </w:rPr>
        <w:t xml:space="preserve">  в  сети "Интернет";</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информационных материалов, которые должны быть размещены на информационных стендах в помещениях администрации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непосредственного общения заявителей с представителями администрации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w:t>
      </w:r>
      <w:proofErr w:type="gramStart"/>
      <w:r w:rsidRPr="000D21DE">
        <w:rPr>
          <w:rFonts w:ascii="Arial" w:hAnsi="Arial" w:cs="Arial"/>
          <w:sz w:val="24"/>
          <w:szCs w:val="24"/>
        </w:rPr>
        <w:t>;;</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 </w:t>
      </w: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II. Стандарт предоставления муниципальной услуги</w:t>
      </w: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2.1.</w:t>
      </w:r>
      <w:r w:rsidRPr="000D21DE">
        <w:rPr>
          <w:rFonts w:ascii="Arial" w:hAnsi="Arial" w:cs="Arial"/>
          <w:sz w:val="24"/>
          <w:szCs w:val="24"/>
        </w:rPr>
        <w:t xml:space="preserve"> Наименование муниципальной услуги: "Предоставление в собственность, аренду земельного участка для инвестиционных проектов, находящегося в государственной </w:t>
      </w:r>
      <w:proofErr w:type="spellStart"/>
      <w:r w:rsidRPr="000D21DE">
        <w:rPr>
          <w:rFonts w:ascii="Arial" w:hAnsi="Arial" w:cs="Arial"/>
          <w:sz w:val="24"/>
          <w:szCs w:val="24"/>
        </w:rPr>
        <w:t>неразграниченной</w:t>
      </w:r>
      <w:proofErr w:type="spellEnd"/>
      <w:r w:rsidRPr="000D21DE">
        <w:rPr>
          <w:rFonts w:ascii="Arial" w:hAnsi="Arial" w:cs="Arial"/>
          <w:sz w:val="24"/>
          <w:szCs w:val="24"/>
        </w:rPr>
        <w:t xml:space="preserve"> или муниципальной собственности, без проведения торгов на территории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 Волгоградской области".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2.2.</w:t>
      </w:r>
      <w:r w:rsidRPr="000D21DE">
        <w:rPr>
          <w:rFonts w:ascii="Arial" w:hAnsi="Arial" w:cs="Arial"/>
          <w:sz w:val="24"/>
          <w:szCs w:val="24"/>
        </w:rPr>
        <w:t> </w:t>
      </w:r>
      <w:proofErr w:type="gramStart"/>
      <w:r w:rsidRPr="000D21DE">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0D21DE">
        <w:rPr>
          <w:rFonts w:ascii="Arial" w:hAnsi="Arial" w:cs="Arial"/>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2.3. </w:t>
      </w:r>
      <w:r w:rsidRPr="000D21DE">
        <w:rPr>
          <w:rFonts w:ascii="Arial" w:hAnsi="Arial" w:cs="Arial"/>
          <w:sz w:val="24"/>
          <w:szCs w:val="24"/>
        </w:rPr>
        <w:t>Результат предоставления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Результатом первого этапа предоставления Услуги является: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принятие Администрацией постановления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б) отказ в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Результатом второго этапа предоставления Услуги является: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заключение договора купли-продажи или договора аренды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б) отказ в предоставлении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2.4.</w:t>
      </w:r>
      <w:r w:rsidRPr="000D21DE">
        <w:rPr>
          <w:rFonts w:ascii="Arial" w:hAnsi="Arial" w:cs="Arial"/>
          <w:sz w:val="24"/>
          <w:szCs w:val="24"/>
        </w:rPr>
        <w:t> Срок предоставления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Срок первого этапа предоставления муниципальной услуги исчисляется с момента подачи заявления о предварительном согласовании предоставления земельного участка до выхода постановления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Срок предоставления первого этапа муниципальной услуги не может превышать десять дней.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Срок второго этапа предоставления муниципальной услуги исчисляется с момента подачи заявления о предоставлении земельного участка, находящегося в государственной или муниципальной собственности для инвестиционных проектов, без проведения торгов, до заключения договора купли-продажи или договора аренды земельного участка, принятия Администрацией решения о предоставлении земельного участка, либо решения об отказе. Срок предоставления второго этапа муниципальной услуги не может превышать десять дней.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2.5.</w:t>
      </w:r>
      <w:r w:rsidRPr="000D21DE">
        <w:rPr>
          <w:rFonts w:ascii="Arial" w:hAnsi="Arial" w:cs="Arial"/>
          <w:sz w:val="24"/>
          <w:szCs w:val="24"/>
        </w:rPr>
        <w:t> Правовые основания для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Предоставление услуги "Предоставление в собственность, аренду земельного участка для инвестиционных проектов, находящегося в государственной не разграниченной или </w:t>
      </w:r>
      <w:r w:rsidRPr="000D21DE">
        <w:rPr>
          <w:rFonts w:ascii="Arial" w:hAnsi="Arial" w:cs="Arial"/>
          <w:sz w:val="24"/>
          <w:szCs w:val="24"/>
        </w:rPr>
        <w:lastRenderedPageBreak/>
        <w:t xml:space="preserve">муниципальной собственности, без проведения торгов на территории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 Волгоградской области" в соответствии со следующими нормативными правовыми актами: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Конституцией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б) Земельным кодексом Российской Федерации от 25 октября 2001 года N 136-ФЗ;</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Федеральным законом от 25 октября 2001 года N 137-ФЗ "О введении в действие Земельного кодекса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г) Федеральным законом от 18 июня 2001 года N 78-ФЗ "О землеустройстве";</w:t>
      </w:r>
    </w:p>
    <w:p w:rsidR="004C36DB" w:rsidRPr="000D21DE" w:rsidRDefault="004C36DB" w:rsidP="00847E3E">
      <w:pPr>
        <w:shd w:val="clear" w:color="auto" w:fill="FFFFFF"/>
        <w:spacing w:after="0" w:line="240" w:lineRule="auto"/>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Федеральным законом от 24 июля 2007 г. N 221-ФЗ "О государственном кадастре недвижимости";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е) Федеральным законом от 2 мая 2006 г. N 59-ФЗ "О порядке рассмотрения обращений граждан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ж) Федеральным законом от 27 июля 2006 года N 152-ФЗ "О персональных данных";</w:t>
      </w:r>
    </w:p>
    <w:p w:rsidR="004C36DB" w:rsidRPr="000D21DE" w:rsidRDefault="004C36DB" w:rsidP="00847E3E">
      <w:pPr>
        <w:shd w:val="clear" w:color="auto" w:fill="FFFFFF"/>
        <w:spacing w:after="0" w:line="240" w:lineRule="auto"/>
        <w:rPr>
          <w:rFonts w:ascii="Arial" w:hAnsi="Arial" w:cs="Arial"/>
          <w:sz w:val="24"/>
          <w:szCs w:val="24"/>
        </w:rPr>
      </w:pPr>
      <w:proofErr w:type="spellStart"/>
      <w:r w:rsidRPr="000D21DE">
        <w:rPr>
          <w:rFonts w:ascii="Arial" w:hAnsi="Arial" w:cs="Arial"/>
          <w:sz w:val="24"/>
          <w:szCs w:val="24"/>
        </w:rPr>
        <w:t>з</w:t>
      </w:r>
      <w:proofErr w:type="spellEnd"/>
      <w:r w:rsidRPr="000D21DE">
        <w:rPr>
          <w:rFonts w:ascii="Arial" w:hAnsi="Arial" w:cs="Arial"/>
          <w:sz w:val="24"/>
          <w:szCs w:val="24"/>
        </w:rPr>
        <w:t>) Федеральным законом от 27.07.2010 N 210-ФЗ "Об организации предоставления государственных и муниципальных услуг";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и) Федеральным законом от 06.10.2003 N 131-ФЗ  "Об общих принципах организации местного самоуправления 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иными нормативными правовыми актами.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2.6.</w:t>
      </w:r>
      <w:r w:rsidRPr="000D21DE">
        <w:rPr>
          <w:rFonts w:ascii="Arial" w:hAnsi="Arial" w:cs="Arial"/>
          <w:sz w:val="24"/>
          <w:szCs w:val="24"/>
        </w:rPr>
        <w:t> Исчерпывающий перечень документов, необходимых и обязательных для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2.6.1. Перечень необходимых для оказания первого этапа муниципальной услуги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заявление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C36DB" w:rsidRPr="000D21DE" w:rsidRDefault="004C36DB" w:rsidP="00847E3E">
      <w:pPr>
        <w:shd w:val="clear" w:color="auto" w:fill="FFFFFF"/>
        <w:spacing w:after="0" w:line="240" w:lineRule="auto"/>
        <w:rPr>
          <w:rFonts w:ascii="Arial" w:hAnsi="Arial" w:cs="Arial"/>
          <w:sz w:val="24"/>
          <w:szCs w:val="24"/>
        </w:rPr>
      </w:pPr>
      <w:proofErr w:type="spellStart"/>
      <w:r w:rsidRPr="000D21DE">
        <w:rPr>
          <w:rFonts w:ascii="Arial" w:hAnsi="Arial" w:cs="Arial"/>
          <w:sz w:val="24"/>
          <w:szCs w:val="24"/>
        </w:rPr>
        <w:t>д</w:t>
      </w:r>
      <w:proofErr w:type="spellEnd"/>
      <w:r w:rsidRPr="000D21DE">
        <w:rPr>
          <w:rFonts w:ascii="Arial" w:hAnsi="Arial" w:cs="Arial"/>
          <w:sz w:val="24"/>
          <w:szCs w:val="24"/>
        </w:rPr>
        <w:t>)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2.6.2. Перечень необходимых для оказания второго этапа муниципальной услуги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 заявление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б) копия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г)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Предоставление документов, указанных в подпунктах б), в), г) пункта 2.6.2</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2.6.3.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2.6.4.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2.6.5. Для предоставления муниципальной услуги ответственный исполнитель администрации самостоятельно запрашивает в порядке межведомственного взаимодействия: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кадастровый паспорт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выписку из Единого государственного реестра юридических лиц, Единого государственного реестра индивидуальных предпринимателей.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 запрашиваются уполномоченным органом.</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Запрещается требовать от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D21DE">
        <w:rPr>
          <w:rFonts w:ascii="Arial" w:hAnsi="Arial" w:cs="Arial"/>
          <w:sz w:val="24"/>
          <w:szCs w:val="24"/>
        </w:rPr>
        <w:t xml:space="preserve"> 6 статьи 7 Федерального закона от 27.07.2010 № 210-ФЗ «Об организации предоставления государственных и муниципальных услуг».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2.7.</w:t>
      </w:r>
      <w:r w:rsidRPr="000D21DE">
        <w:rPr>
          <w:rFonts w:ascii="Arial" w:hAnsi="Arial" w:cs="Arial"/>
          <w:sz w:val="24"/>
          <w:szCs w:val="24"/>
        </w:rPr>
        <w:t> Исчерпывающий перечень оснований для отказа в приеме заявления и документов для оказания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2.8</w:t>
      </w:r>
      <w:r w:rsidRPr="000D21DE">
        <w:rPr>
          <w:rFonts w:ascii="Arial" w:hAnsi="Arial" w:cs="Arial"/>
          <w:sz w:val="24"/>
          <w:szCs w:val="24"/>
        </w:rPr>
        <w:t>  Исчерпывающий перечень оснований для отказа в предварительном согласовании предоставления земельного участка осуществляется по следующим основаниям:</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Отказ в предоставлении земельного участка, находящегося в государственной или муниципальной собственности, без проведения торгов осуществляется по следующим основаниям:</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0D21DE">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D21DE">
        <w:rPr>
          <w:rFonts w:ascii="Arial" w:hAnsi="Arial" w:cs="Arial"/>
          <w:sz w:val="24"/>
          <w:szCs w:val="24"/>
        </w:rPr>
        <w:t xml:space="preserve"> незавершенного строительства;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5)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D21DE">
        <w:rPr>
          <w:rFonts w:ascii="Arial" w:hAnsi="Arial" w:cs="Arial"/>
          <w:sz w:val="24"/>
          <w:szCs w:val="24"/>
        </w:rPr>
        <w:t xml:space="preserve"> для целей резервирования;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6)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D21D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lastRenderedPageBreak/>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D21D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9) указанный в заявлении о предоставлении земельного участка земельный участок является предметом аукциона, </w:t>
      </w:r>
      <w:proofErr w:type="gramStart"/>
      <w:r w:rsidRPr="000D21DE">
        <w:rPr>
          <w:rFonts w:ascii="Arial" w:hAnsi="Arial" w:cs="Arial"/>
          <w:sz w:val="24"/>
          <w:szCs w:val="24"/>
        </w:rPr>
        <w:t>извещение</w:t>
      </w:r>
      <w:proofErr w:type="gramEnd"/>
      <w:r w:rsidRPr="000D21DE">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0D21DE">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11)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13)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17) предоставление земельного участка на заявленном виде прав не допускается;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18)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не установлен вид разрешенного использования;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19) указанный в заявлении о предоставлении земельного участка земельный участок не отнесен к определенной категории земель;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20) в отношении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 xml:space="preserve">го предоставлении, принято решение о предварительном согласовании его предоставления, срок действия </w:t>
      </w:r>
      <w:r w:rsidRPr="000D21DE">
        <w:rPr>
          <w:rFonts w:ascii="Arial" w:hAnsi="Arial" w:cs="Arial"/>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D21DE">
        <w:rPr>
          <w:rFonts w:ascii="Arial" w:hAnsi="Arial" w:cs="Arial"/>
          <w:sz w:val="24"/>
          <w:szCs w:val="24"/>
        </w:rPr>
        <w:t xml:space="preserve"> сносу или реконструкции;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22) границы земельного участка, указанного в заявлен</w:t>
      </w:r>
      <w:proofErr w:type="gramStart"/>
      <w:r w:rsidRPr="000D21DE">
        <w:rPr>
          <w:rFonts w:ascii="Arial" w:hAnsi="Arial" w:cs="Arial"/>
          <w:sz w:val="24"/>
          <w:szCs w:val="24"/>
        </w:rPr>
        <w:t>ии о е</w:t>
      </w:r>
      <w:proofErr w:type="gramEnd"/>
      <w:r w:rsidRPr="000D21DE">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От заявителя не вправе требовать: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w:t>
      </w:r>
      <w:proofErr w:type="gramStart"/>
      <w:r w:rsidRPr="000D21DE">
        <w:rPr>
          <w:rFonts w:ascii="Arial" w:hAnsi="Arial" w:cs="Arial"/>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0D21DE">
        <w:rPr>
          <w:rFonts w:ascii="Arial" w:hAnsi="Arial" w:cs="Arial"/>
          <w:sz w:val="24"/>
          <w:szCs w:val="24"/>
        </w:rPr>
        <w:t xml:space="preserve"> предоставления государственных и муниципальных услуг».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-представление документов, не предусмотренных настоящим административным регламентом.</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2.9.</w:t>
      </w:r>
      <w:r w:rsidRPr="000D21DE">
        <w:rPr>
          <w:rFonts w:ascii="Arial" w:hAnsi="Arial" w:cs="Arial"/>
          <w:sz w:val="24"/>
          <w:szCs w:val="24"/>
        </w:rPr>
        <w:t> Муниципальная услуга предоставляется заявителям на безвозмездной основе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2.10.</w:t>
      </w:r>
      <w:r w:rsidRPr="000D21DE">
        <w:rPr>
          <w:rFonts w:ascii="Arial" w:hAnsi="Arial" w:cs="Arial"/>
          <w:sz w:val="24"/>
          <w:szCs w:val="24"/>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не более 15 минут рабочего времени. Срок регистрации заявления - не более 15 минут рабочего времени.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2.11.</w:t>
      </w:r>
      <w:r w:rsidRPr="000D21DE">
        <w:rPr>
          <w:rFonts w:ascii="Arial" w:hAnsi="Arial" w:cs="Arial"/>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D21DE">
        <w:rPr>
          <w:rFonts w:ascii="Arial" w:hAnsi="Arial" w:cs="Arial"/>
          <w:sz w:val="24"/>
          <w:szCs w:val="24"/>
        </w:rPr>
        <w:t>мультимедийной</w:t>
      </w:r>
      <w:proofErr w:type="spellEnd"/>
      <w:r w:rsidRPr="000D21DE">
        <w:rPr>
          <w:rFonts w:ascii="Arial" w:hAnsi="Arial" w:cs="Arial"/>
          <w:sz w:val="24"/>
          <w:szCs w:val="24"/>
        </w:rPr>
        <w:t xml:space="preserve"> информации о порядке предоставления такой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2.11.1. Предоставление муниципальной услуги осуществляется в помещениях приема и выдачи документов, расположенных в "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2.11.3. Вход в помещение приема и выдачи документов должен обеспечивать свободный доступ заявителей.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2.11.4. На здании рядом с входом должна быть размещена информационная табличка (вывеска), содержащая следующую информацию: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-наименование учреждения;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-место нахождения и юридический адрес;</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-режим работы;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-номера телефонов для справок.</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2.11.5. Помещения приема и выдачи документов должны предусматривать места для ожидания, информирования и приема заявителей.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помещении приема и выдачи документов организуется работа справочных окон в количестве, обеспечивающем потребности граждан.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местах для ожидания устанавливаются стулья (кресельные секции, кресла) для заявителей.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Для заявителя, находящегося на приеме, должно быть предусмотрено место для раскладки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Информационные стенды о порядке предоставления муниципальной услуги должны содержать следующую информацию: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-адрес места приема заявлений для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-сведения о порядке и сроках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w:t>
      </w:r>
      <w:r w:rsidRPr="000D21DE">
        <w:rPr>
          <w:rFonts w:ascii="Arial" w:hAnsi="Arial" w:cs="Arial"/>
          <w:sz w:val="24"/>
          <w:szCs w:val="24"/>
        </w:rPr>
        <w:softHyphen/>
        <w:t>график приема заявителей;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-перечень документов, необходимых для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 форму заявления о предоставлении муниципальной услуги и образец его заполнения;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помещениях приема и выдачи документов организуется работа всех окон (кабинетов), в которых осуществляется прием и выдача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2.12.</w:t>
      </w:r>
      <w:r w:rsidRPr="000D21DE">
        <w:rPr>
          <w:rFonts w:ascii="Arial" w:hAnsi="Arial" w:cs="Arial"/>
          <w:sz w:val="24"/>
          <w:szCs w:val="24"/>
        </w:rPr>
        <w:t> Показатели доступности и качества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наличие различных способов получения информации о предоставлении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удобное территориальное расположение органов, оказывающих муниципальную услугу;</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профессиональная подготовка специалистов, оказывающих муниципальную услугу;</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высокая культура обслуживания заявителей;</w:t>
      </w:r>
    </w:p>
    <w:p w:rsidR="004C36DB" w:rsidRPr="000D21DE" w:rsidRDefault="004C36DB" w:rsidP="00A826B5">
      <w:pPr>
        <w:shd w:val="clear" w:color="auto" w:fill="FFFFFF"/>
        <w:spacing w:after="0" w:line="240" w:lineRule="auto"/>
        <w:rPr>
          <w:rFonts w:ascii="Arial" w:hAnsi="Arial" w:cs="Arial"/>
          <w:sz w:val="24"/>
          <w:szCs w:val="24"/>
        </w:rPr>
      </w:pPr>
      <w:r w:rsidRPr="000D21DE">
        <w:rPr>
          <w:rFonts w:ascii="Arial" w:hAnsi="Arial" w:cs="Arial"/>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 Алексеевского муниципального района в сети Интернет </w:t>
      </w:r>
      <w:hyperlink r:id="rId7" w:history="1">
        <w:r w:rsidR="004B35D6" w:rsidRPr="00515EF9">
          <w:rPr>
            <w:rStyle w:val="a6"/>
            <w:rFonts w:ascii="Arial" w:eastAsiaTheme="majorEastAsia" w:hAnsi="Arial" w:cs="Arial"/>
            <w:sz w:val="24"/>
            <w:szCs w:val="24"/>
            <w:lang w:val="en-US"/>
          </w:rPr>
          <w:t>http</w:t>
        </w:r>
        <w:r w:rsidR="004B35D6" w:rsidRPr="00515EF9">
          <w:rPr>
            <w:rStyle w:val="a6"/>
            <w:rFonts w:ascii="Arial" w:eastAsiaTheme="majorEastAsia" w:hAnsi="Arial" w:cs="Arial"/>
            <w:sz w:val="24"/>
            <w:szCs w:val="24"/>
          </w:rPr>
          <w:t>://</w:t>
        </w:r>
        <w:r w:rsidR="004B35D6" w:rsidRPr="00515EF9">
          <w:rPr>
            <w:rStyle w:val="a6"/>
            <w:rFonts w:ascii="Arial" w:eastAsiaTheme="majorEastAsia" w:hAnsi="Arial" w:cs="Arial"/>
            <w:sz w:val="24"/>
            <w:szCs w:val="24"/>
            <w:lang w:val="en-US"/>
          </w:rPr>
          <w:t>www</w:t>
        </w:r>
        <w:r w:rsidR="004B35D6" w:rsidRPr="00515EF9">
          <w:rPr>
            <w:rStyle w:val="a6"/>
            <w:rFonts w:ascii="Arial" w:eastAsiaTheme="majorEastAsia" w:hAnsi="Arial" w:cs="Arial"/>
            <w:sz w:val="24"/>
            <w:szCs w:val="24"/>
          </w:rPr>
          <w:t>.</w:t>
        </w:r>
        <w:proofErr w:type="spellStart"/>
        <w:r w:rsidR="004B35D6" w:rsidRPr="00515EF9">
          <w:rPr>
            <w:rStyle w:val="a6"/>
            <w:rFonts w:ascii="Arial" w:eastAsiaTheme="majorEastAsia" w:hAnsi="Arial" w:cs="Arial"/>
            <w:sz w:val="24"/>
            <w:szCs w:val="24"/>
          </w:rPr>
          <w:t>alex-land.ru</w:t>
        </w:r>
        <w:proofErr w:type="spellEnd"/>
      </w:hyperlink>
    </w:p>
    <w:p w:rsidR="004C36DB" w:rsidRDefault="004C36DB" w:rsidP="00847E3E">
      <w:pPr>
        <w:shd w:val="clear" w:color="auto" w:fill="FFFFFF"/>
        <w:spacing w:after="0" w:line="240" w:lineRule="auto"/>
        <w:rPr>
          <w:rFonts w:ascii="Arial" w:hAnsi="Arial" w:cs="Arial"/>
          <w:b/>
          <w:sz w:val="24"/>
          <w:szCs w:val="24"/>
        </w:rPr>
      </w:pPr>
      <w:r w:rsidRPr="000D21DE">
        <w:rPr>
          <w:rFonts w:ascii="Arial" w:hAnsi="Arial" w:cs="Arial"/>
          <w:sz w:val="24"/>
          <w:szCs w:val="24"/>
        </w:rPr>
        <w:t>на портале государственных услуг Волгоградской области (</w:t>
      </w:r>
      <w:hyperlink r:id="rId8" w:history="1">
        <w:r w:rsidRPr="000D21DE">
          <w:rPr>
            <w:rStyle w:val="a6"/>
            <w:rFonts w:ascii="Arial" w:hAnsi="Arial" w:cs="Arial"/>
            <w:color w:val="auto"/>
            <w:sz w:val="24"/>
            <w:szCs w:val="24"/>
          </w:rPr>
          <w:t>http://34.gosuslugi.ru</w:t>
        </w:r>
      </w:hyperlink>
      <w:r w:rsidRPr="000D21DE">
        <w:rPr>
          <w:rFonts w:ascii="Arial" w:hAnsi="Arial" w:cs="Arial"/>
          <w:sz w:val="24"/>
          <w:szCs w:val="24"/>
        </w:rPr>
        <w:t>).</w:t>
      </w:r>
      <w:r w:rsidRPr="000D21DE">
        <w:rPr>
          <w:rFonts w:ascii="Arial" w:hAnsi="Arial" w:cs="Arial"/>
          <w:b/>
          <w:sz w:val="24"/>
          <w:szCs w:val="24"/>
        </w:rPr>
        <w:t> </w:t>
      </w:r>
    </w:p>
    <w:p w:rsidR="000249F3" w:rsidRPr="00515EF9" w:rsidRDefault="000249F3" w:rsidP="000249F3">
      <w:pPr>
        <w:spacing w:after="0" w:line="240" w:lineRule="auto"/>
        <w:jc w:val="both"/>
        <w:rPr>
          <w:rFonts w:ascii="Arial" w:hAnsi="Arial" w:cs="Arial"/>
          <w:sz w:val="24"/>
          <w:szCs w:val="24"/>
        </w:rPr>
      </w:pPr>
      <w:r w:rsidRPr="000249F3">
        <w:rPr>
          <w:rFonts w:ascii="Arial" w:hAnsi="Arial" w:cs="Arial"/>
          <w:b/>
          <w:sz w:val="24"/>
          <w:szCs w:val="24"/>
        </w:rPr>
        <w:t>2.13</w:t>
      </w:r>
      <w:r w:rsidRPr="00515EF9">
        <w:rPr>
          <w:rFonts w:ascii="Arial" w:hAnsi="Arial" w:cs="Arial"/>
          <w:sz w:val="24"/>
          <w:szCs w:val="24"/>
        </w:rPr>
        <w:t>. Требования к обеспечению доступности  помещений для инвалидов.</w:t>
      </w:r>
    </w:p>
    <w:p w:rsidR="000249F3" w:rsidRPr="00515EF9" w:rsidRDefault="000249F3" w:rsidP="000249F3">
      <w:pPr>
        <w:spacing w:after="0" w:line="240" w:lineRule="auto"/>
        <w:jc w:val="both"/>
        <w:rPr>
          <w:rFonts w:ascii="Arial" w:hAnsi="Arial" w:cs="Arial"/>
          <w:sz w:val="24"/>
          <w:szCs w:val="24"/>
        </w:rPr>
      </w:pPr>
      <w:r w:rsidRPr="00515EF9">
        <w:rPr>
          <w:rFonts w:ascii="Arial" w:hAnsi="Arial" w:cs="Arial"/>
          <w:sz w:val="24"/>
          <w:szCs w:val="24"/>
        </w:rPr>
        <w:t xml:space="preserve">     В целях обеспечения условий доступности для инвалидов муниципальной услуги в администрации Аржановского сельского поселения должны быть обеспечены:</w:t>
      </w:r>
    </w:p>
    <w:p w:rsidR="000249F3" w:rsidRPr="00515EF9" w:rsidRDefault="000249F3" w:rsidP="000249F3">
      <w:pPr>
        <w:pStyle w:val="a8"/>
        <w:jc w:val="both"/>
        <w:rPr>
          <w:rFonts w:ascii="Arial" w:hAnsi="Arial" w:cs="Arial"/>
          <w:sz w:val="24"/>
          <w:szCs w:val="24"/>
        </w:rPr>
      </w:pPr>
      <w:r w:rsidRPr="00515EF9">
        <w:rPr>
          <w:rFonts w:ascii="Arial" w:hAnsi="Arial" w:cs="Arial"/>
          <w:sz w:val="24"/>
          <w:szCs w:val="24"/>
        </w:rPr>
        <w:lastRenderedPageBreak/>
        <w:t>- здание, в котором расположена Администрация, должно быть оборудовано пандусами, расширенными проходами, позволяющими обеспечить беспрепятственный доступ инвалидам, включая инвалидов, использующих кресла-коляски, удобной лестницей с поручнями для свободного доступа заявителей в помещение. Вход в здание должен быть оборудован информационной табличкой (вывеской), содержащей информацию о наименовании и режиме работы;</w:t>
      </w:r>
    </w:p>
    <w:p w:rsidR="000249F3" w:rsidRPr="00515EF9" w:rsidRDefault="000249F3" w:rsidP="000249F3">
      <w:pPr>
        <w:pStyle w:val="a8"/>
        <w:rPr>
          <w:rFonts w:ascii="Arial" w:hAnsi="Arial" w:cs="Arial"/>
          <w:sz w:val="24"/>
          <w:szCs w:val="24"/>
        </w:rPr>
      </w:pPr>
      <w:r w:rsidRPr="00515EF9">
        <w:rPr>
          <w:rFonts w:ascii="Arial" w:hAnsi="Arial" w:cs="Arial"/>
          <w:sz w:val="24"/>
          <w:szCs w:val="24"/>
        </w:rPr>
        <w:t xml:space="preserve">       -оказание специалистами Администрации помощи инвалидам в посадке в транспортное средство и высадке из него перед входом в Администрацию, в том числе с использованием кресла-коляски;</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-беспрепятственный вход инвалидов в Администрацию и выход из нее;</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-возможность самостоятельного передвижения инвалидов по территории Администрации;</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в Администрацию и к услугам с учетом ограничений их жизнедеятельности;</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-допуск в Администрацию </w:t>
      </w:r>
      <w:proofErr w:type="spellStart"/>
      <w:r w:rsidRPr="00515EF9">
        <w:rPr>
          <w:rFonts w:ascii="Arial" w:hAnsi="Arial" w:cs="Arial"/>
          <w:sz w:val="24"/>
          <w:szCs w:val="24"/>
        </w:rPr>
        <w:t>сурдопереводчика</w:t>
      </w:r>
      <w:proofErr w:type="spellEnd"/>
      <w:r w:rsidRPr="00515EF9">
        <w:rPr>
          <w:rFonts w:ascii="Arial" w:hAnsi="Arial" w:cs="Arial"/>
          <w:sz w:val="24"/>
          <w:szCs w:val="24"/>
        </w:rPr>
        <w:t xml:space="preserve"> и </w:t>
      </w:r>
      <w:proofErr w:type="spellStart"/>
      <w:r w:rsidRPr="00515EF9">
        <w:rPr>
          <w:rFonts w:ascii="Arial" w:hAnsi="Arial" w:cs="Arial"/>
          <w:sz w:val="24"/>
          <w:szCs w:val="24"/>
        </w:rPr>
        <w:t>тифлосурдопереводчика</w:t>
      </w:r>
      <w:proofErr w:type="spellEnd"/>
      <w:r w:rsidRPr="00515EF9">
        <w:rPr>
          <w:rFonts w:ascii="Arial" w:hAnsi="Arial" w:cs="Arial"/>
          <w:sz w:val="24"/>
          <w:szCs w:val="24"/>
        </w:rPr>
        <w:t>;</w:t>
      </w:r>
    </w:p>
    <w:p w:rsidR="000249F3" w:rsidRPr="00515EF9" w:rsidRDefault="000249F3" w:rsidP="000249F3">
      <w:pPr>
        <w:autoSpaceDE w:val="0"/>
        <w:autoSpaceDN w:val="0"/>
        <w:adjustRightInd w:val="0"/>
        <w:spacing w:after="0" w:line="240" w:lineRule="auto"/>
        <w:jc w:val="both"/>
        <w:rPr>
          <w:rFonts w:ascii="Arial" w:hAnsi="Arial" w:cs="Arial"/>
          <w:sz w:val="24"/>
          <w:szCs w:val="24"/>
        </w:rPr>
      </w:pPr>
      <w:proofErr w:type="gramStart"/>
      <w:r w:rsidRPr="00515EF9">
        <w:rPr>
          <w:rFonts w:ascii="Arial" w:hAnsi="Arial" w:cs="Arial"/>
          <w:sz w:val="24"/>
          <w:szCs w:val="24"/>
        </w:rPr>
        <w:t>- 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49F3" w:rsidRPr="00515EF9" w:rsidRDefault="000249F3" w:rsidP="000249F3">
      <w:pPr>
        <w:autoSpaceDE w:val="0"/>
        <w:autoSpaceDN w:val="0"/>
        <w:adjustRightInd w:val="0"/>
        <w:spacing w:after="0" w:line="240" w:lineRule="auto"/>
        <w:jc w:val="both"/>
        <w:rPr>
          <w:rFonts w:ascii="Arial" w:hAnsi="Arial" w:cs="Arial"/>
          <w:sz w:val="24"/>
          <w:szCs w:val="24"/>
        </w:rPr>
      </w:pPr>
      <w:r w:rsidRPr="00515EF9">
        <w:rPr>
          <w:rFonts w:ascii="Arial" w:hAnsi="Arial" w:cs="Arial"/>
          <w:sz w:val="24"/>
          <w:szCs w:val="24"/>
        </w:rPr>
        <w:t xml:space="preserve">      -предоставление, при необходимости, услуги по месту жительства инвалида или в               дистанционном режиме;</w:t>
      </w:r>
    </w:p>
    <w:p w:rsidR="004B35D6" w:rsidRPr="000249F3" w:rsidRDefault="000249F3" w:rsidP="000249F3">
      <w:pPr>
        <w:spacing w:line="240" w:lineRule="auto"/>
        <w:jc w:val="both"/>
        <w:rPr>
          <w:rFonts w:ascii="Arial" w:hAnsi="Arial" w:cs="Arial"/>
          <w:sz w:val="24"/>
          <w:szCs w:val="24"/>
        </w:rPr>
      </w:pPr>
      <w:r w:rsidRPr="00515EF9">
        <w:rPr>
          <w:rFonts w:ascii="Arial" w:hAnsi="Arial" w:cs="Arial"/>
          <w:sz w:val="24"/>
          <w:szCs w:val="24"/>
        </w:rPr>
        <w:t xml:space="preserve">      -оказание специалистами Администрации  иной необходимой инвалидам помощи в преодолении барьеров, мешающих им получению муниципальных услуг наравне с другими лицами».</w:t>
      </w:r>
    </w:p>
    <w:p w:rsidR="004B35D6" w:rsidRDefault="004B35D6" w:rsidP="00847E3E">
      <w:pPr>
        <w:shd w:val="clear" w:color="auto" w:fill="FFFFFF"/>
        <w:spacing w:after="0" w:line="240" w:lineRule="auto"/>
        <w:jc w:val="center"/>
        <w:rPr>
          <w:rFonts w:ascii="Arial" w:hAnsi="Arial" w:cs="Arial"/>
          <w:b/>
          <w:sz w:val="24"/>
          <w:szCs w:val="24"/>
        </w:rPr>
      </w:pPr>
    </w:p>
    <w:p w:rsidR="004C36DB" w:rsidRPr="000D21DE" w:rsidRDefault="004C36DB" w:rsidP="00847E3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3.1.</w:t>
      </w:r>
      <w:r w:rsidRPr="000D21DE">
        <w:rPr>
          <w:rFonts w:ascii="Arial" w:hAnsi="Arial" w:cs="Arial"/>
          <w:sz w:val="24"/>
          <w:szCs w:val="24"/>
        </w:rPr>
        <w:t> Последовательность административных процедур.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Первый этап предоставления муниципальной услуги включает в себя выполнение следующих административных процедур: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прием и регистрация заявления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рассмотрение заявления 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принятие решения о предварительном согласовании предоставления земельного участка или об отказе в предварительном согласовании;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либо отказа в утверждении схемы расположения земельного участка на кадастровом плане территории.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Осуществление на основании заявления </w:t>
      </w:r>
      <w:proofErr w:type="gramStart"/>
      <w:r w:rsidRPr="000D21DE">
        <w:rPr>
          <w:rFonts w:ascii="Arial" w:hAnsi="Arial" w:cs="Arial"/>
          <w:sz w:val="24"/>
          <w:szCs w:val="24"/>
        </w:rPr>
        <w:t>заинтересованных</w:t>
      </w:r>
      <w:proofErr w:type="gramEnd"/>
      <w:r w:rsidRPr="000D21DE">
        <w:rPr>
          <w:rFonts w:ascii="Arial" w:hAnsi="Arial" w:cs="Arial"/>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Второй этап предоставления муниципальной услуги включает в себя выполнение следующих административных процедур: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прием и регистрация заявления о предоставлении земельного участка для инвестиционного проекта, находящегося в государственной или муниципальной собственности, без проведения торгов;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рассмотрение заявления 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3.2.</w:t>
      </w:r>
      <w:r w:rsidRPr="000D21DE">
        <w:rPr>
          <w:rFonts w:ascii="Arial" w:hAnsi="Arial" w:cs="Arial"/>
          <w:sz w:val="24"/>
          <w:szCs w:val="24"/>
        </w:rPr>
        <w:t> Прием и регистрация заявлений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Ответственный исполнитель, принимающий заявление: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 проверяет соответствие представленных документов требованиям, установленным Регламентом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 при необходимости оказывает содействие в составлении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6) вносит в установленном порядке запись о приеме заявления в информационную базу данных администрации (далее - ИБД)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7) в случае предоставления полного комплекта документов вносит информацию о контрольном сроке выдачи результата предоставления муниципальной услуги заявителю;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процедур не может превышать 15 минут.</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3.2.2. Ответственный исполнитель, принявший заявление в течение трех рабочих дней: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присваивает идентификационный номер заявлению, составляет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 формирует запрос необходимых документов заявителя в рамках межведомственного взаимодействия;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 формирует дело на земельный участок или запрашивает ранее сформированное дело в архиве;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6) передает дело на земельный участок ответственному исполнителю для последующей процедуры предварительного согласования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3.3.</w:t>
      </w:r>
      <w:r w:rsidRPr="000D21DE">
        <w:rPr>
          <w:rFonts w:ascii="Arial" w:hAnsi="Arial" w:cs="Arial"/>
          <w:sz w:val="24"/>
          <w:szCs w:val="24"/>
        </w:rPr>
        <w:t> Рассмотрение заявления 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3.3.2. 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3.3.3. В случае</w:t>
      </w:r>
      <w:proofErr w:type="gramStart"/>
      <w:r w:rsidRPr="000D21DE">
        <w:rPr>
          <w:rFonts w:ascii="Arial" w:hAnsi="Arial" w:cs="Arial"/>
          <w:sz w:val="24"/>
          <w:szCs w:val="24"/>
        </w:rPr>
        <w:t>,</w:t>
      </w:r>
      <w:proofErr w:type="gramEnd"/>
      <w:r w:rsidRPr="000D21DE">
        <w:rPr>
          <w:rFonts w:ascii="Arial" w:hAnsi="Arial" w:cs="Arial"/>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3.4</w:t>
      </w:r>
      <w:r w:rsidRPr="000D21DE">
        <w:rPr>
          <w:rFonts w:ascii="Arial" w:hAnsi="Arial" w:cs="Arial"/>
          <w:sz w:val="24"/>
          <w:szCs w:val="24"/>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3.4.1. Исполнитель готовит проект постановления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3.4.2. Глава администрации подписывает постановление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 и передает его ответственному за делопроизводство исполнителю для регистрации и отправки заявителю, одного экземпляра постановления и одного экземпляра схемы.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3.4.3. Срок исполнения данной процедуры не должен превышать десять дней со дня регистрации заявления 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3.4.4. </w:t>
      </w:r>
      <w:proofErr w:type="gramStart"/>
      <w:r w:rsidRPr="000D21DE">
        <w:rPr>
          <w:rFonts w:ascii="Arial" w:hAnsi="Arial" w:cs="Arial"/>
          <w:sz w:val="24"/>
          <w:szCs w:val="24"/>
        </w:rPr>
        <w:t>Ответственный исполнитель за делопроизводство администрации направляет копию постановления о предварительном согласовании предоставления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0D21DE">
        <w:rPr>
          <w:rFonts w:ascii="Arial" w:hAnsi="Arial" w:cs="Arial"/>
          <w:sz w:val="24"/>
          <w:szCs w:val="24"/>
        </w:rPr>
        <w:t xml:space="preserve"> более чем три рабочих дня со дня принятия указанного постановления. Сведения, содержащиеся в указанных </w:t>
      </w:r>
      <w:proofErr w:type="gramStart"/>
      <w:r w:rsidRPr="000D21DE">
        <w:rPr>
          <w:rFonts w:ascii="Arial" w:hAnsi="Arial" w:cs="Arial"/>
          <w:sz w:val="24"/>
          <w:szCs w:val="24"/>
        </w:rPr>
        <w:t>постановлении</w:t>
      </w:r>
      <w:proofErr w:type="gramEnd"/>
      <w:r w:rsidRPr="000D21DE">
        <w:rPr>
          <w:rFonts w:ascii="Arial" w:hAnsi="Arial" w:cs="Arial"/>
          <w:sz w:val="24"/>
          <w:szCs w:val="24"/>
        </w:rPr>
        <w:t xml:space="preserve"> и схеме, подлежат отображению на кадастровых картах, предназначенных для использования неограниченным кругом лиц.</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3.5</w:t>
      </w:r>
      <w:r w:rsidRPr="000D21DE">
        <w:rPr>
          <w:rFonts w:ascii="Arial" w:hAnsi="Arial" w:cs="Arial"/>
          <w:sz w:val="24"/>
          <w:szCs w:val="24"/>
        </w:rPr>
        <w:t> Выдача заявителю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Ответственный исполнитель администрации за выдачу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регистрирует документы в электронной базе данных;</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 сканирует постановление и схему расположения земельного участка на кадастровом плане территории;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 направляет документы заявителю посредством почтового отправления или посредством электронной почты;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4) при личном обращении заявителя (представителя заявителя) передает ему документы при предъявлении: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документа, удостоверяющего личность заявителя, либо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документа, подтверждающего полномочия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6) заявитель (представитель заявителя) подтверждает факт получения документов личной подписью в расписке.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3.6</w:t>
      </w:r>
      <w:r w:rsidRPr="000D21DE">
        <w:rPr>
          <w:rFonts w:ascii="Arial" w:hAnsi="Arial" w:cs="Arial"/>
          <w:sz w:val="24"/>
          <w:szCs w:val="24"/>
        </w:rPr>
        <w:t> Выполнение в отношении земельного участка кадастровых работ, осуществление его государственного кадастрового учета</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3.6.1 Заявитель на основании постановления 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3.6.2 Государственный кадастровый учет земельного участка осуществляется филиалом ФГБУ "ФКП </w:t>
      </w:r>
      <w:proofErr w:type="spellStart"/>
      <w:r w:rsidRPr="000D21DE">
        <w:rPr>
          <w:rFonts w:ascii="Arial" w:hAnsi="Arial" w:cs="Arial"/>
          <w:sz w:val="24"/>
          <w:szCs w:val="24"/>
        </w:rPr>
        <w:t>Росреестра</w:t>
      </w:r>
      <w:proofErr w:type="spellEnd"/>
      <w:r w:rsidRPr="000D21DE">
        <w:rPr>
          <w:rFonts w:ascii="Arial" w:hAnsi="Arial" w:cs="Arial"/>
          <w:sz w:val="24"/>
          <w:szCs w:val="24"/>
        </w:rPr>
        <w:t>" по Волгоградской области.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3.7</w:t>
      </w:r>
      <w:r w:rsidRPr="000D21DE">
        <w:rPr>
          <w:rFonts w:ascii="Arial" w:hAnsi="Arial" w:cs="Arial"/>
          <w:sz w:val="24"/>
          <w:szCs w:val="24"/>
        </w:rPr>
        <w:t>  Прием и регистрация заявления о предоставлении земельного участка для инвестиционных проектов, находящегося в государственной или муниципальной собственности, без проведения торгов.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3.7.1. Основанием для начала предоставления муниципальной услуги является обращение заявителя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Ответственный исполнитель, принимающий заявление: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 при необходимости оказывает содействие в составлении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6) вносит в установленном порядке запись о приеме заявления в информационную базу данных администрации (далее – ИБД);</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Максимальный срок выполнения указанных административных процедур не может превышать 15 минут.</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3.7.2. Ответственный исполнитель, принявший заявление в течение трех рабочих дней: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2) формирует запрос необходимых документов заявителя в рамках межведомственного взаимодействия;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 формирует дело на земельный участок или запрашивает ранее сформированное дело в архиве управления;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 подшивает заявление и представленные документы заявителем, а также один экземпляр расписки о приеме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6) передает дело на земельный участок ответственному исполнителю для последующей процедуры рассмотрения заявления 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Российской Федерации</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bCs/>
          <w:sz w:val="24"/>
          <w:szCs w:val="24"/>
        </w:rPr>
        <w:t>3.8.</w:t>
      </w:r>
      <w:r w:rsidRPr="000D21DE">
        <w:rPr>
          <w:rFonts w:ascii="Arial" w:hAnsi="Arial" w:cs="Arial"/>
          <w:sz w:val="24"/>
          <w:szCs w:val="24"/>
        </w:rPr>
        <w:t> Рассмотрение заявления и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3.8.1. 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3.8.2. Ответственный за подготовку проекта решения о предоставлении земельного участка, находящегося в государственной или муниципальной собственности, без проведения торгов исполнитель администрации проверяет поступившее заявление и документы на наличие или отсутствие оснований для отказа в предоставлении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b/>
          <w:bCs/>
          <w:sz w:val="24"/>
          <w:szCs w:val="24"/>
        </w:rPr>
        <w:t>3.9</w:t>
      </w:r>
      <w:r w:rsidRPr="000D21DE">
        <w:rPr>
          <w:rFonts w:ascii="Arial" w:hAnsi="Arial" w:cs="Arial"/>
          <w:sz w:val="24"/>
          <w:szCs w:val="24"/>
        </w:rPr>
        <w:t> Принятие решения о предоставлении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или об отказе в о предоставлении земельного участка, находящегося в государственной не разграниченной или муниципальной собственности, без проведения торгов.</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3.9.1. Исполнитель по результатам рассмотрения и проверки заявления совершает одно из следующих действий: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1) осуществляет подготовку проектов договора купли-продажи или договора аренды земельного участка</w:t>
      </w:r>
      <w:proofErr w:type="gramStart"/>
      <w:r w:rsidRPr="000D21DE">
        <w:rPr>
          <w:rFonts w:ascii="Arial" w:hAnsi="Arial" w:cs="Arial"/>
          <w:sz w:val="24"/>
          <w:szCs w:val="24"/>
        </w:rPr>
        <w:t xml:space="preserve"> ,</w:t>
      </w:r>
      <w:proofErr w:type="gramEnd"/>
      <w:r w:rsidRPr="000D21DE">
        <w:rPr>
          <w:rFonts w:ascii="Arial" w:hAnsi="Arial" w:cs="Arial"/>
          <w:sz w:val="24"/>
          <w:szCs w:val="24"/>
        </w:rPr>
        <w:t xml:space="preserve"> если не требуется образование испрашиваемого земельного участка или уточнение его границ, и передает главе администрации для подписания;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2) осуществляет подготовку проекта решения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передает главе администрации для подписания.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3.9.2. Глава администрации в течени</w:t>
      </w:r>
      <w:proofErr w:type="gramStart"/>
      <w:r w:rsidRPr="000D21DE">
        <w:rPr>
          <w:rFonts w:ascii="Arial" w:hAnsi="Arial" w:cs="Arial"/>
          <w:sz w:val="24"/>
          <w:szCs w:val="24"/>
        </w:rPr>
        <w:t>и</w:t>
      </w:r>
      <w:proofErr w:type="gramEnd"/>
      <w:r w:rsidRPr="000D21DE">
        <w:rPr>
          <w:rFonts w:ascii="Arial" w:hAnsi="Arial" w:cs="Arial"/>
          <w:sz w:val="24"/>
          <w:szCs w:val="24"/>
        </w:rPr>
        <w:t xml:space="preserve"> трех дней подписывает проекты договоров и решения и передает их ответственному за делопроизводство исполнителю для регистрации и отправки заявителю;</w:t>
      </w:r>
    </w:p>
    <w:p w:rsidR="004C36DB"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3.9.3. Срок исполнения данной процедуры не должен превышать десять дней со дня регистрации заявления о предоставлении земельного участка.</w:t>
      </w:r>
    </w:p>
    <w:p w:rsidR="004B35D6" w:rsidRPr="000D21DE" w:rsidRDefault="004B35D6" w:rsidP="00847E3E">
      <w:pPr>
        <w:shd w:val="clear" w:color="auto" w:fill="FFFFFF"/>
        <w:spacing w:after="0" w:line="240" w:lineRule="auto"/>
        <w:rPr>
          <w:rFonts w:ascii="Arial" w:hAnsi="Arial" w:cs="Arial"/>
          <w:sz w:val="24"/>
          <w:szCs w:val="24"/>
        </w:rPr>
      </w:pPr>
    </w:p>
    <w:p w:rsidR="004C36DB" w:rsidRPr="000D21DE" w:rsidRDefault="004C36DB" w:rsidP="000D21D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 xml:space="preserve">4. Формы </w:t>
      </w:r>
      <w:proofErr w:type="gramStart"/>
      <w:r w:rsidRPr="000D21DE">
        <w:rPr>
          <w:rFonts w:ascii="Arial" w:hAnsi="Arial" w:cs="Arial"/>
          <w:b/>
          <w:sz w:val="24"/>
          <w:szCs w:val="24"/>
        </w:rPr>
        <w:t>контроля за</w:t>
      </w:r>
      <w:proofErr w:type="gramEnd"/>
      <w:r w:rsidRPr="000D21DE">
        <w:rPr>
          <w:rFonts w:ascii="Arial" w:hAnsi="Arial" w:cs="Arial"/>
          <w:b/>
          <w:sz w:val="24"/>
          <w:szCs w:val="24"/>
        </w:rPr>
        <w:t xml:space="preserve"> исполнением административного регламента.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4.1.</w:t>
      </w:r>
      <w:r w:rsidRPr="000D21DE">
        <w:rPr>
          <w:rFonts w:ascii="Arial" w:hAnsi="Arial" w:cs="Arial"/>
          <w:sz w:val="24"/>
          <w:szCs w:val="24"/>
        </w:rPr>
        <w:t xml:space="preserve"> Текущий </w:t>
      </w:r>
      <w:proofErr w:type="gramStart"/>
      <w:r w:rsidRPr="000D21DE">
        <w:rPr>
          <w:rFonts w:ascii="Arial" w:hAnsi="Arial" w:cs="Arial"/>
          <w:sz w:val="24"/>
          <w:szCs w:val="24"/>
        </w:rPr>
        <w:t>контроль за</w:t>
      </w:r>
      <w:proofErr w:type="gramEnd"/>
      <w:r w:rsidRPr="000D21DE">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lastRenderedPageBreak/>
        <w:t>4.2.</w:t>
      </w:r>
      <w:r w:rsidRPr="000D21DE">
        <w:rPr>
          <w:rFonts w:ascii="Arial" w:hAnsi="Arial" w:cs="Arial"/>
          <w:sz w:val="24"/>
          <w:szCs w:val="24"/>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4.3.</w:t>
      </w:r>
      <w:r w:rsidRPr="000D21DE">
        <w:rPr>
          <w:rFonts w:ascii="Arial" w:hAnsi="Arial" w:cs="Arial"/>
          <w:sz w:val="24"/>
          <w:szCs w:val="24"/>
        </w:rPr>
        <w:t xml:space="preserve"> Проверка полноты и качества предоставления муниципальной услуги в ходе текущего контроля осуществляется путем проведения: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4.4.</w:t>
      </w:r>
      <w:r w:rsidRPr="000D21DE">
        <w:rPr>
          <w:rFonts w:ascii="Arial" w:hAnsi="Arial" w:cs="Arial"/>
          <w:sz w:val="24"/>
          <w:szCs w:val="24"/>
        </w:rPr>
        <w:t xml:space="preserve">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4.5.</w:t>
      </w:r>
      <w:r w:rsidRPr="000D21DE">
        <w:rPr>
          <w:rFonts w:ascii="Arial" w:hAnsi="Arial" w:cs="Arial"/>
          <w:sz w:val="24"/>
          <w:szCs w:val="24"/>
        </w:rPr>
        <w:t xml:space="preserve">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4.6.</w:t>
      </w:r>
      <w:r w:rsidRPr="000D21DE">
        <w:rPr>
          <w:rFonts w:ascii="Arial" w:hAnsi="Arial" w:cs="Arial"/>
          <w:sz w:val="24"/>
          <w:szCs w:val="24"/>
        </w:rPr>
        <w:t xml:space="preserve">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4.7.</w:t>
      </w:r>
      <w:r w:rsidRPr="000D21DE">
        <w:rPr>
          <w:rFonts w:ascii="Arial" w:hAnsi="Arial" w:cs="Arial"/>
          <w:sz w:val="24"/>
          <w:szCs w:val="24"/>
        </w:rPr>
        <w:t xml:space="preserve"> Требования к порядку и формам </w:t>
      </w:r>
      <w:proofErr w:type="gramStart"/>
      <w:r w:rsidRPr="000D21DE">
        <w:rPr>
          <w:rFonts w:ascii="Arial" w:hAnsi="Arial" w:cs="Arial"/>
          <w:sz w:val="24"/>
          <w:szCs w:val="24"/>
        </w:rPr>
        <w:t>контроля за</w:t>
      </w:r>
      <w:proofErr w:type="gramEnd"/>
      <w:r w:rsidRPr="000D21DE">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4.7.1. Граждане, их объединения и организации вправе осуществлять </w:t>
      </w:r>
      <w:proofErr w:type="gramStart"/>
      <w:r w:rsidRPr="000D21DE">
        <w:rPr>
          <w:rFonts w:ascii="Arial" w:hAnsi="Arial" w:cs="Arial"/>
          <w:sz w:val="24"/>
          <w:szCs w:val="24"/>
        </w:rPr>
        <w:t>контроль за</w:t>
      </w:r>
      <w:proofErr w:type="gramEnd"/>
      <w:r w:rsidRPr="000D21DE">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4.7.2. Граждане, их объединения и организации также вправе: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вносить предложения о мерах по устранению нарушений Регламента.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5.</w:t>
      </w:r>
      <w:r w:rsidRPr="000D21DE">
        <w:rPr>
          <w:rFonts w:ascii="Arial" w:hAnsi="Arial" w:cs="Arial"/>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b/>
          <w:sz w:val="24"/>
          <w:szCs w:val="24"/>
        </w:rPr>
        <w:t>5.1.</w:t>
      </w:r>
      <w:r w:rsidRPr="000D21DE">
        <w:rPr>
          <w:rFonts w:ascii="Arial" w:hAnsi="Arial" w:cs="Arial"/>
          <w:sz w:val="24"/>
          <w:szCs w:val="24"/>
        </w:rPr>
        <w:t xml:space="preserve">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5.1.1. Заявитель может обратиться с жалобой, в том числе в следующих случаях:</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нарушение срока регистрации запроса заявителя о предоставлении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нарушение срока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4C36DB" w:rsidRPr="000D21DE" w:rsidRDefault="004C36DB" w:rsidP="000D21DE">
      <w:pPr>
        <w:shd w:val="clear" w:color="auto" w:fill="FFFFFF"/>
        <w:spacing w:after="0" w:line="240" w:lineRule="auto"/>
        <w:jc w:val="center"/>
        <w:rPr>
          <w:rFonts w:ascii="Arial" w:hAnsi="Arial" w:cs="Arial"/>
          <w:b/>
          <w:sz w:val="24"/>
          <w:szCs w:val="24"/>
        </w:rPr>
      </w:pPr>
      <w:r w:rsidRPr="000D21DE">
        <w:rPr>
          <w:rFonts w:ascii="Arial" w:hAnsi="Arial" w:cs="Arial"/>
          <w:b/>
          <w:sz w:val="24"/>
          <w:szCs w:val="24"/>
        </w:rPr>
        <w:t>5.2. Общие требования к порядку подачи и рассмотрения жалобы.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5.2.1.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36DB" w:rsidRPr="000D21DE" w:rsidRDefault="004C36DB" w:rsidP="00A826B5">
      <w:pPr>
        <w:shd w:val="clear" w:color="auto" w:fill="FFFFFF"/>
        <w:spacing w:after="0" w:line="240" w:lineRule="auto"/>
        <w:jc w:val="both"/>
        <w:rPr>
          <w:rFonts w:ascii="Arial" w:hAnsi="Arial" w:cs="Arial"/>
          <w:sz w:val="24"/>
          <w:szCs w:val="24"/>
        </w:rPr>
      </w:pPr>
      <w:r w:rsidRPr="000D21DE">
        <w:rPr>
          <w:rFonts w:ascii="Arial" w:hAnsi="Arial" w:cs="Arial"/>
          <w:sz w:val="24"/>
          <w:szCs w:val="24"/>
        </w:rPr>
        <w:t xml:space="preserve">5.2.2. Жалоба подается в письменной форме на бумажном носителе, в электронной форме </w:t>
      </w:r>
      <w:r w:rsidR="004B35D6">
        <w:rPr>
          <w:rFonts w:ascii="Arial" w:hAnsi="Arial" w:cs="Arial"/>
          <w:sz w:val="24"/>
          <w:szCs w:val="24"/>
        </w:rPr>
        <w:t>в Администрацию по адресу: 40326</w:t>
      </w:r>
      <w:r w:rsidRPr="000D21DE">
        <w:rPr>
          <w:rFonts w:ascii="Arial" w:hAnsi="Arial" w:cs="Arial"/>
          <w:sz w:val="24"/>
          <w:szCs w:val="24"/>
        </w:rPr>
        <w:t>2, Волгоградская область,  А</w:t>
      </w:r>
      <w:r w:rsidR="004B35D6">
        <w:rPr>
          <w:rFonts w:ascii="Arial" w:hAnsi="Arial" w:cs="Arial"/>
          <w:sz w:val="24"/>
          <w:szCs w:val="24"/>
        </w:rPr>
        <w:t xml:space="preserve">лексеевский  район, </w:t>
      </w:r>
      <w:proofErr w:type="spellStart"/>
      <w:r w:rsidR="004B35D6">
        <w:rPr>
          <w:rFonts w:ascii="Arial" w:hAnsi="Arial" w:cs="Arial"/>
          <w:sz w:val="24"/>
          <w:szCs w:val="24"/>
        </w:rPr>
        <w:t>ст</w:t>
      </w:r>
      <w:proofErr w:type="gramStart"/>
      <w:r w:rsidR="004B35D6">
        <w:rPr>
          <w:rFonts w:ascii="Arial" w:hAnsi="Arial" w:cs="Arial"/>
          <w:sz w:val="24"/>
          <w:szCs w:val="24"/>
        </w:rPr>
        <w:t>.А</w:t>
      </w:r>
      <w:proofErr w:type="gramEnd"/>
      <w:r w:rsidR="004B35D6">
        <w:rPr>
          <w:rFonts w:ascii="Arial" w:hAnsi="Arial" w:cs="Arial"/>
          <w:sz w:val="24"/>
          <w:szCs w:val="24"/>
        </w:rPr>
        <w:t>ржановская</w:t>
      </w:r>
      <w:proofErr w:type="spellEnd"/>
      <w:r w:rsidRPr="000D21DE">
        <w:rPr>
          <w:rFonts w:ascii="Arial" w:hAnsi="Arial" w:cs="Arial"/>
          <w:sz w:val="24"/>
          <w:szCs w:val="24"/>
        </w:rPr>
        <w:t xml:space="preserve">,  электронный адрес: </w:t>
      </w:r>
      <w:hyperlink r:id="rId9" w:history="1">
        <w:r w:rsidR="004B35D6" w:rsidRPr="00D72146">
          <w:rPr>
            <w:rStyle w:val="a6"/>
            <w:rFonts w:ascii="Arial" w:hAnsi="Arial" w:cs="Arial"/>
            <w:sz w:val="24"/>
            <w:szCs w:val="24"/>
            <w:lang w:val="en-US"/>
          </w:rPr>
          <w:t>arzhanovochka</w:t>
        </w:r>
        <w:r w:rsidR="004B35D6" w:rsidRPr="004B35D6">
          <w:rPr>
            <w:rStyle w:val="a6"/>
            <w:rFonts w:ascii="Arial" w:hAnsi="Arial" w:cs="Arial"/>
            <w:sz w:val="24"/>
            <w:szCs w:val="24"/>
          </w:rPr>
          <w:t>2@</w:t>
        </w:r>
        <w:r w:rsidR="004B35D6" w:rsidRPr="00D72146">
          <w:rPr>
            <w:rStyle w:val="a6"/>
            <w:rFonts w:ascii="Arial" w:hAnsi="Arial" w:cs="Arial"/>
            <w:sz w:val="24"/>
            <w:szCs w:val="24"/>
            <w:lang w:val="en-US"/>
          </w:rPr>
          <w:t>yandex</w:t>
        </w:r>
        <w:r w:rsidR="004B35D6" w:rsidRPr="00D72146">
          <w:rPr>
            <w:rStyle w:val="a6"/>
            <w:rFonts w:ascii="Arial" w:hAnsi="Arial" w:cs="Arial"/>
            <w:sz w:val="24"/>
            <w:szCs w:val="24"/>
          </w:rPr>
          <w:t>.r</w:t>
        </w:r>
        <w:proofErr w:type="spellStart"/>
        <w:r w:rsidR="004B35D6" w:rsidRPr="00D72146">
          <w:rPr>
            <w:rStyle w:val="a6"/>
            <w:rFonts w:ascii="Arial" w:hAnsi="Arial" w:cs="Arial"/>
            <w:sz w:val="24"/>
            <w:szCs w:val="24"/>
          </w:rPr>
          <w:t>u</w:t>
        </w:r>
        <w:proofErr w:type="spellEnd"/>
      </w:hyperlink>
      <w:r w:rsidRPr="000D21DE">
        <w:rPr>
          <w:rFonts w:ascii="Arial" w:hAnsi="Arial" w:cs="Arial"/>
          <w:sz w:val="24"/>
          <w:szCs w:val="24"/>
        </w:rPr>
        <w:t xml:space="preserve">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5.2.3. Жалобы, поступившие в орган, предоставляющий муниципальную услугу, рассматриваются должностным лицом, наделенным полномочиями по рассмотрению жалоб.</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5.2.4. Жалоба должна содержать: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5.2.5. </w:t>
      </w:r>
      <w:proofErr w:type="gramStart"/>
      <w:r w:rsidRPr="000D21DE">
        <w:rPr>
          <w:rFonts w:ascii="Arial" w:hAnsi="Arial" w:cs="Arial"/>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0D21DE">
        <w:rPr>
          <w:rFonts w:ascii="Arial" w:hAnsi="Arial" w:cs="Arial"/>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 результатам рассмотрения жалобы Администрация принимает одно из следующих решений:</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Pr="000D21DE">
        <w:rPr>
          <w:rFonts w:ascii="Arial" w:hAnsi="Arial" w:cs="Arial"/>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об отказе в удовлетворении жалобы.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5.2.6. Не позднее дня, следующего за днем принятия решения, указанного в п.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5.2.7.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5.2.8.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Default="004C36DB"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Default="000249F3" w:rsidP="00847E3E">
      <w:pPr>
        <w:shd w:val="clear" w:color="auto" w:fill="FFFFFF"/>
        <w:spacing w:after="0" w:line="240" w:lineRule="auto"/>
        <w:rPr>
          <w:rFonts w:ascii="Arial" w:hAnsi="Arial" w:cs="Arial"/>
          <w:sz w:val="24"/>
          <w:szCs w:val="24"/>
        </w:rPr>
      </w:pPr>
    </w:p>
    <w:p w:rsidR="000249F3" w:rsidRPr="000D21DE" w:rsidRDefault="000249F3"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lastRenderedPageBreak/>
        <w:t>Приложение N1</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
          <w:bCs/>
          <w:sz w:val="24"/>
          <w:szCs w:val="24"/>
        </w:rPr>
        <w:t>«</w:t>
      </w:r>
      <w:r w:rsidRPr="000D21DE">
        <w:rPr>
          <w:rFonts w:ascii="Arial" w:hAnsi="Arial" w:cs="Arial"/>
          <w:bCs/>
          <w:sz w:val="24"/>
          <w:szCs w:val="24"/>
        </w:rPr>
        <w:t>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w:t>
      </w:r>
      <w:r w:rsidR="000249F3">
        <w:rPr>
          <w:rFonts w:ascii="Arial" w:hAnsi="Arial" w:cs="Arial"/>
          <w:bCs/>
          <w:sz w:val="24"/>
          <w:szCs w:val="24"/>
        </w:rPr>
        <w:t xml:space="preserve">я торгов на территории </w:t>
      </w:r>
      <w:r w:rsidRPr="000D21DE">
        <w:rPr>
          <w:rFonts w:ascii="Arial" w:hAnsi="Arial" w:cs="Arial"/>
          <w:bCs/>
          <w:sz w:val="24"/>
          <w:szCs w:val="24"/>
        </w:rPr>
        <w:t xml:space="preserve"> </w:t>
      </w:r>
      <w:r w:rsidR="000249F3">
        <w:rPr>
          <w:rFonts w:ascii="Arial" w:hAnsi="Arial" w:cs="Arial"/>
          <w:bCs/>
          <w:sz w:val="24"/>
          <w:szCs w:val="24"/>
        </w:rPr>
        <w:t xml:space="preserve">Аржановского </w:t>
      </w:r>
      <w:r w:rsidRPr="000D21DE">
        <w:rPr>
          <w:rFonts w:ascii="Arial" w:hAnsi="Arial" w:cs="Arial"/>
          <w:bCs/>
          <w:sz w:val="24"/>
          <w:szCs w:val="24"/>
        </w:rPr>
        <w:t>сельского поселения Алексеевского  муниципального района Волгоградской области».</w:t>
      </w:r>
      <w:r w:rsidRPr="000D21DE">
        <w:rPr>
          <w:rFonts w:ascii="Arial" w:hAnsi="Arial" w:cs="Arial"/>
          <w:sz w:val="24"/>
          <w:szCs w:val="24"/>
        </w:rPr>
        <w:t> </w:t>
      </w:r>
    </w:p>
    <w:p w:rsidR="000249F3" w:rsidRPr="000D21DE" w:rsidRDefault="000249F3" w:rsidP="00847E3E">
      <w:pPr>
        <w:shd w:val="clear" w:color="auto" w:fill="FFFFFF"/>
        <w:spacing w:after="0" w:line="240" w:lineRule="auto"/>
        <w:jc w:val="center"/>
        <w:rPr>
          <w:rFonts w:ascii="Arial" w:hAnsi="Arial" w:cs="Arial"/>
          <w:sz w:val="24"/>
          <w:szCs w:val="24"/>
        </w:rPr>
      </w:pPr>
    </w:p>
    <w:p w:rsidR="004C36DB" w:rsidRPr="000D21DE" w:rsidRDefault="004C36DB" w:rsidP="00847E3E">
      <w:pPr>
        <w:pStyle w:val="a8"/>
        <w:rPr>
          <w:rFonts w:ascii="Arial" w:hAnsi="Arial" w:cs="Arial"/>
          <w:sz w:val="24"/>
          <w:szCs w:val="24"/>
        </w:rPr>
      </w:pPr>
      <w:r w:rsidRPr="000D21DE">
        <w:rPr>
          <w:rFonts w:ascii="Arial" w:hAnsi="Arial" w:cs="Arial"/>
          <w:sz w:val="24"/>
          <w:szCs w:val="24"/>
        </w:rPr>
        <w:t>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от_______________________________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предварительном согласовании предоставления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(далее – 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(для юридических лиц – полное наименование, организационно-правовая форма, ОГРН, ИНН;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w:t>
      </w:r>
      <w:proofErr w:type="gramStart"/>
      <w:r w:rsidRPr="000D21DE">
        <w:rPr>
          <w:rFonts w:ascii="Arial" w:hAnsi="Arial" w:cs="Arial"/>
          <w:i/>
          <w:iCs/>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(номер и дата документа, удостоверяющего полномочия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индекса)_________________________________________________</w:t>
      </w:r>
      <w:r w:rsidRPr="000D21DE">
        <w:rPr>
          <w:rFonts w:ascii="Arial" w:hAnsi="Arial" w:cs="Arial"/>
          <w:sz w:val="24"/>
          <w:szCs w:val="24"/>
        </w:rPr>
        <w:t>________________</w:t>
      </w:r>
      <w:r w:rsidRPr="000D21DE">
        <w:rPr>
          <w:rFonts w:ascii="Arial" w:hAnsi="Arial" w:cs="Arial"/>
          <w:i/>
          <w:iCs/>
          <w:sz w:val="24"/>
          <w:szCs w:val="24"/>
        </w:rPr>
        <w:t xml:space="preserve"> (юридический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_____________________________________________________________________________________________________________________________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__________________________________________________________________ 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0D21DE">
        <w:rPr>
          <w:rFonts w:ascii="Arial" w:hAnsi="Arial" w:cs="Arial"/>
          <w:i/>
          <w:iCs/>
          <w:sz w:val="24"/>
          <w:szCs w:val="24"/>
        </w:rPr>
        <w:t>(нужное подчеркнуть)</w:t>
      </w:r>
      <w:r w:rsidRPr="000D21DE">
        <w:rPr>
          <w:rFonts w:ascii="Arial" w:hAnsi="Arial" w:cs="Arial"/>
          <w:sz w:val="24"/>
          <w:szCs w:val="24"/>
        </w:rPr>
        <w:t> на утверждение иного варианта схемы расположения земельного участка 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Кадастровый номер испрашиваемого земельного участка </w:t>
      </w:r>
      <w:r w:rsidRPr="000D21DE">
        <w:rPr>
          <w:rFonts w:ascii="Arial" w:hAnsi="Arial" w:cs="Arial"/>
          <w:i/>
          <w:iCs/>
          <w:sz w:val="24"/>
          <w:szCs w:val="24"/>
        </w:rPr>
        <w:t>(если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об утверждении проекта межевания территории </w:t>
      </w:r>
      <w:r w:rsidRPr="000D21DE">
        <w:rPr>
          <w:rFonts w:ascii="Arial" w:hAnsi="Arial" w:cs="Arial"/>
          <w:i/>
          <w:iCs/>
          <w:sz w:val="24"/>
          <w:szCs w:val="24"/>
        </w:rPr>
        <w:t>(если образование испрашиваемого земельного участка предусмотрено проектом межевания территории</w:t>
      </w:r>
      <w:proofErr w:type="gramStart"/>
      <w:r w:rsidRPr="000D21DE">
        <w:rPr>
          <w:rFonts w:ascii="Arial" w:hAnsi="Arial" w:cs="Arial"/>
          <w:i/>
          <w:iCs/>
          <w:sz w:val="24"/>
          <w:szCs w:val="24"/>
        </w:rPr>
        <w:t xml:space="preserve"> )</w:t>
      </w:r>
      <w:proofErr w:type="gramEnd"/>
      <w:r w:rsidRPr="000D21DE">
        <w:rPr>
          <w:rFonts w:ascii="Arial" w:hAnsi="Arial" w:cs="Arial"/>
          <w:sz w:val="24"/>
          <w:szCs w:val="24"/>
        </w:rPr>
        <w:t>: ______________________________________________________________  </w:t>
      </w:r>
      <w:r w:rsidRPr="000D21DE">
        <w:rPr>
          <w:rFonts w:ascii="Arial" w:hAnsi="Arial" w:cs="Arial"/>
          <w:i/>
          <w:iCs/>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(наименование органа, принявшего решение)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от «___» __________ ___ </w:t>
      </w:r>
      <w:proofErr w:type="gramStart"/>
      <w:r w:rsidRPr="000D21DE">
        <w:rPr>
          <w:rFonts w:ascii="Arial" w:hAnsi="Arial" w:cs="Arial"/>
          <w:sz w:val="24"/>
          <w:szCs w:val="24"/>
        </w:rPr>
        <w:t>г</w:t>
      </w:r>
      <w:proofErr w:type="gramEnd"/>
      <w:r w:rsidRPr="000D21DE">
        <w:rPr>
          <w:rFonts w:ascii="Arial" w:hAnsi="Arial" w:cs="Arial"/>
          <w:sz w:val="24"/>
          <w:szCs w:val="24"/>
        </w:rPr>
        <w:t>. № ___________________</w:t>
      </w:r>
      <w:r w:rsidRPr="000D21DE">
        <w:rPr>
          <w:rFonts w:ascii="Arial" w:hAnsi="Arial" w:cs="Arial"/>
          <w:i/>
          <w:iCs/>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0D21DE">
        <w:rPr>
          <w:rFonts w:ascii="Arial" w:hAnsi="Arial" w:cs="Arial"/>
          <w:i/>
          <w:iCs/>
          <w:sz w:val="24"/>
          <w:szCs w:val="24"/>
        </w:rPr>
        <w:t>(если сведения о таких земельных участках внесены в государственный кадастр недвижимости)</w:t>
      </w:r>
      <w:r w:rsidRPr="000D21DE">
        <w:rPr>
          <w:rFonts w:ascii="Arial" w:hAnsi="Arial" w:cs="Arial"/>
          <w:sz w:val="24"/>
          <w:szCs w:val="24"/>
        </w:rPr>
        <w:t>: 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Вид права, на котором заявитель желает приобрести земельный участок: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Цели использования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Реквизиты решения об изъятии земельного участка</w:t>
      </w:r>
      <w:r w:rsidRPr="000D21DE">
        <w:rPr>
          <w:rFonts w:ascii="Arial" w:hAnsi="Arial" w:cs="Arial"/>
          <w:i/>
          <w:iCs/>
          <w:sz w:val="24"/>
          <w:szCs w:val="24"/>
        </w:rPr>
        <w:t> (если участок предоставляется взамен земельного участка, изымаемого для муниципальных нужд)</w:t>
      </w:r>
      <w:r w:rsidRPr="000D21DE">
        <w:rPr>
          <w:rFonts w:ascii="Arial" w:hAnsi="Arial" w:cs="Arial"/>
          <w:sz w:val="24"/>
          <w:szCs w:val="24"/>
        </w:rPr>
        <w:t>: ___________________________________________________________________________</w:t>
      </w:r>
      <w:r w:rsidRPr="000D21DE">
        <w:rPr>
          <w:rFonts w:ascii="Arial" w:hAnsi="Arial" w:cs="Arial"/>
          <w:i/>
          <w:iCs/>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w:t>
      </w:r>
      <w:r w:rsidRPr="000D21DE">
        <w:rPr>
          <w:rFonts w:ascii="Arial" w:hAnsi="Arial" w:cs="Arial"/>
          <w:i/>
          <w:iCs/>
          <w:sz w:val="24"/>
          <w:szCs w:val="24"/>
        </w:rPr>
        <w:t xml:space="preserve"> (если земельный участок предоставляется для размещения объектов, предусмотренных </w:t>
      </w:r>
      <w:proofErr w:type="gramStart"/>
      <w:r w:rsidRPr="000D21DE">
        <w:rPr>
          <w:rFonts w:ascii="Arial" w:hAnsi="Arial" w:cs="Arial"/>
          <w:i/>
          <w:iCs/>
          <w:sz w:val="24"/>
          <w:szCs w:val="24"/>
        </w:rPr>
        <w:t>указанными</w:t>
      </w:r>
      <w:proofErr w:type="gramEnd"/>
      <w:r w:rsidRPr="000D21DE">
        <w:rPr>
          <w:rFonts w:ascii="Arial" w:hAnsi="Arial" w:cs="Arial"/>
          <w:i/>
          <w:iCs/>
          <w:sz w:val="24"/>
          <w:szCs w:val="24"/>
        </w:rPr>
        <w:t xml:space="preserve"> документом и (или) проектом)</w:t>
      </w:r>
      <w:r w:rsidRPr="000D21DE">
        <w:rPr>
          <w:rFonts w:ascii="Arial" w:hAnsi="Arial" w:cs="Arial"/>
          <w:sz w:val="24"/>
          <w:szCs w:val="24"/>
        </w:rPr>
        <w:t>: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Сведения об объектах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10549" w:type="dxa"/>
        <w:tblCellSpacing w:w="0" w:type="dxa"/>
        <w:tblCellMar>
          <w:left w:w="0" w:type="dxa"/>
          <w:right w:w="0" w:type="dxa"/>
        </w:tblCellMar>
        <w:tblLook w:val="00A0"/>
      </w:tblPr>
      <w:tblGrid>
        <w:gridCol w:w="583"/>
        <w:gridCol w:w="1893"/>
        <w:gridCol w:w="2475"/>
        <w:gridCol w:w="3349"/>
        <w:gridCol w:w="2249"/>
      </w:tblGrid>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 xml:space="preserve">N </w:t>
            </w:r>
            <w:proofErr w:type="spellStart"/>
            <w:proofErr w:type="gramStart"/>
            <w:r w:rsidRPr="000D21DE">
              <w:rPr>
                <w:rFonts w:ascii="Arial" w:hAnsi="Arial" w:cs="Arial"/>
                <w:sz w:val="24"/>
                <w:szCs w:val="24"/>
              </w:rPr>
              <w:t>п</w:t>
            </w:r>
            <w:proofErr w:type="spellEnd"/>
            <w:proofErr w:type="gramEnd"/>
            <w:r w:rsidRPr="000D21DE">
              <w:rPr>
                <w:rFonts w:ascii="Arial" w:hAnsi="Arial" w:cs="Arial"/>
                <w:sz w:val="24"/>
                <w:szCs w:val="24"/>
              </w:rPr>
              <w:t>/</w:t>
            </w:r>
            <w:proofErr w:type="spellStart"/>
            <w:r w:rsidRPr="000D21DE">
              <w:rPr>
                <w:rFonts w:ascii="Arial" w:hAnsi="Arial" w:cs="Arial"/>
                <w:sz w:val="24"/>
                <w:szCs w:val="24"/>
              </w:rPr>
              <w:t>п</w:t>
            </w:r>
            <w:proofErr w:type="spellEnd"/>
          </w:p>
        </w:tc>
        <w:tc>
          <w:tcPr>
            <w:tcW w:w="1755"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29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310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08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75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9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10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0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75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9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10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0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75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9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10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0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75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9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10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0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75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9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10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0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2751BF">
        <w:trPr>
          <w:tblCellSpacing w:w="0" w:type="dxa"/>
        </w:trPr>
        <w:tc>
          <w:tcPr>
            <w:tcW w:w="540"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75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9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10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08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i/>
          <w:iCs/>
          <w:sz w:val="24"/>
          <w:szCs w:val="24"/>
        </w:rPr>
        <w:t>     </w:t>
      </w:r>
      <w:proofErr w:type="gramStart"/>
      <w:r w:rsidRPr="000D21DE">
        <w:rPr>
          <w:rFonts w:ascii="Arial" w:hAnsi="Arial" w:cs="Arial"/>
          <w:i/>
          <w:iCs/>
          <w:sz w:val="24"/>
          <w:szCs w:val="24"/>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w:t>
      </w:r>
      <w:proofErr w:type="gramStart"/>
      <w:r w:rsidRPr="000D21DE">
        <w:rPr>
          <w:rFonts w:ascii="Arial" w:hAnsi="Arial" w:cs="Arial"/>
          <w:sz w:val="24"/>
          <w:szCs w:val="24"/>
        </w:rPr>
        <w:t>:______________________________________________________________________________________________________________________________;</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    </w:t>
      </w:r>
      <w:r w:rsidRPr="000D21DE">
        <w:rPr>
          <w:rFonts w:ascii="Arial" w:hAnsi="Arial" w:cs="Arial"/>
          <w:i/>
          <w:iCs/>
          <w:sz w:val="24"/>
          <w:szCs w:val="24"/>
        </w:rPr>
        <w:t>                                                                     (подпись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              __________                    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(должность представителя        (подпись)      (ФИО заявителя / его представителя)</w:t>
      </w:r>
      <w:r w:rsidRPr="000D21DE">
        <w:rPr>
          <w:rFonts w:ascii="Arial" w:hAnsi="Arial" w:cs="Arial"/>
          <w:sz w:val="24"/>
          <w:szCs w:val="24"/>
        </w:rPr>
        <w:t xml:space="preserve"> </w:t>
      </w:r>
      <w:r w:rsidRPr="000D21DE">
        <w:rPr>
          <w:rFonts w:ascii="Arial" w:hAnsi="Arial" w:cs="Arial"/>
          <w:i/>
          <w:iCs/>
          <w:sz w:val="24"/>
          <w:szCs w:val="24"/>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             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(ФИО специалиста принявшего   документы)                     подпись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(фамилия, имя, отчество заявителя или его представителя)                                                                                     (подпись)</w:t>
      </w: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Default="004C36DB" w:rsidP="00847E3E">
      <w:pPr>
        <w:shd w:val="clear" w:color="auto" w:fill="FFFFFF"/>
        <w:spacing w:after="0" w:line="240" w:lineRule="auto"/>
        <w:rPr>
          <w:rFonts w:ascii="Arial" w:hAnsi="Arial" w:cs="Arial"/>
          <w:i/>
          <w:iCs/>
          <w:sz w:val="24"/>
          <w:szCs w:val="24"/>
        </w:rPr>
      </w:pPr>
    </w:p>
    <w:p w:rsidR="000249F3" w:rsidRDefault="000249F3" w:rsidP="00847E3E">
      <w:pPr>
        <w:shd w:val="clear" w:color="auto" w:fill="FFFFFF"/>
        <w:spacing w:after="0" w:line="240" w:lineRule="auto"/>
        <w:rPr>
          <w:rFonts w:ascii="Arial" w:hAnsi="Arial" w:cs="Arial"/>
          <w:i/>
          <w:iCs/>
          <w:sz w:val="24"/>
          <w:szCs w:val="24"/>
        </w:rPr>
      </w:pPr>
    </w:p>
    <w:p w:rsidR="000249F3" w:rsidRDefault="000249F3" w:rsidP="00847E3E">
      <w:pPr>
        <w:shd w:val="clear" w:color="auto" w:fill="FFFFFF"/>
        <w:spacing w:after="0" w:line="240" w:lineRule="auto"/>
        <w:rPr>
          <w:rFonts w:ascii="Arial" w:hAnsi="Arial" w:cs="Arial"/>
          <w:i/>
          <w:iCs/>
          <w:sz w:val="24"/>
          <w:szCs w:val="24"/>
        </w:rPr>
      </w:pPr>
    </w:p>
    <w:p w:rsidR="000249F3" w:rsidRPr="000D21DE" w:rsidRDefault="000249F3"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rPr>
          <w:rFonts w:ascii="Arial" w:hAnsi="Arial" w:cs="Arial"/>
          <w:i/>
          <w:iCs/>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lastRenderedPageBreak/>
        <w:t>Приложение N 2</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bCs/>
          <w:sz w:val="24"/>
          <w:szCs w:val="24"/>
        </w:rPr>
        <w:t xml:space="preserve">«Предоставление в собственность, аренду земельного участка для инвестиционных проектов, находящегося в государственной не разграниченной или муниципальной собственности, без проведения торгов на территории </w:t>
      </w:r>
      <w:r w:rsidR="004B35D6">
        <w:rPr>
          <w:rFonts w:ascii="Arial" w:hAnsi="Arial" w:cs="Arial"/>
          <w:bCs/>
          <w:sz w:val="24"/>
          <w:szCs w:val="24"/>
        </w:rPr>
        <w:t>Аржановского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r w:rsidRPr="000D21DE">
        <w:rPr>
          <w:rFonts w:ascii="Arial" w:hAnsi="Arial" w:cs="Arial"/>
          <w:sz w:val="24"/>
          <w:szCs w:val="24"/>
        </w:rPr>
        <w:t> </w:t>
      </w:r>
    </w:p>
    <w:p w:rsidR="000249F3" w:rsidRDefault="004C36DB" w:rsidP="00847E3E">
      <w:pPr>
        <w:pStyle w:val="a8"/>
        <w:rPr>
          <w:rFonts w:ascii="Arial" w:hAnsi="Arial" w:cs="Arial"/>
          <w:sz w:val="24"/>
          <w:szCs w:val="24"/>
        </w:rPr>
      </w:pPr>
      <w:r w:rsidRPr="000D21DE">
        <w:rPr>
          <w:rFonts w:ascii="Arial" w:hAnsi="Arial" w:cs="Arial"/>
          <w:sz w:val="24"/>
          <w:szCs w:val="24"/>
        </w:rPr>
        <w:t xml:space="preserve">                                                         </w:t>
      </w:r>
    </w:p>
    <w:p w:rsidR="004C36DB" w:rsidRPr="000D21DE" w:rsidRDefault="000249F3" w:rsidP="00847E3E">
      <w:pPr>
        <w:pStyle w:val="a8"/>
        <w:rPr>
          <w:rFonts w:ascii="Arial" w:hAnsi="Arial" w:cs="Arial"/>
          <w:sz w:val="24"/>
          <w:szCs w:val="24"/>
        </w:rPr>
      </w:pPr>
      <w:r>
        <w:rPr>
          <w:rFonts w:ascii="Arial" w:hAnsi="Arial" w:cs="Arial"/>
          <w:sz w:val="24"/>
          <w:szCs w:val="24"/>
        </w:rPr>
        <w:t xml:space="preserve">                                                        </w:t>
      </w:r>
      <w:r w:rsidR="004C36DB" w:rsidRPr="000D21DE">
        <w:rPr>
          <w:rFonts w:ascii="Arial" w:hAnsi="Arial" w:cs="Arial"/>
          <w:sz w:val="24"/>
          <w:szCs w:val="24"/>
        </w:rPr>
        <w:t xml:space="preserve">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xml:space="preserve">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от_________________________________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предоставлении в собственность</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земельного участка за плату без проведения торгов     </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От</w:t>
      </w:r>
      <w:proofErr w:type="gramEnd"/>
      <w:r w:rsidRPr="000D21DE">
        <w:rPr>
          <w:rFonts w:ascii="Arial" w:hAnsi="Arial" w:cs="Arial"/>
          <w:sz w:val="24"/>
          <w:szCs w:val="24"/>
        </w:rPr>
        <w:t>__________________________________________________________________________                                                                  (далее – заявитель)</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i/>
          <w:iCs/>
          <w:sz w:val="24"/>
          <w:szCs w:val="24"/>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(номер и дата документа, удостоверяющего полномочия представителя заявителя)</w:t>
      </w: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(эксплуатация объекта недвижимости, ведение садоводства и др.)</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Основание предоставления земельного участка без проведения торгов </w:t>
      </w:r>
      <w:r w:rsidRPr="000D21DE">
        <w:rPr>
          <w:rFonts w:ascii="Arial" w:hAnsi="Arial" w:cs="Arial"/>
          <w:i/>
          <w:iCs/>
          <w:sz w:val="24"/>
          <w:szCs w:val="24"/>
        </w:rPr>
        <w:t xml:space="preserve">/нужное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на земельном участке расположены здания, сооружения, (помещения в них) собственником которых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6 п. 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3. п.2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0D21DE">
        <w:rPr>
          <w:rFonts w:ascii="Arial" w:hAnsi="Arial" w:cs="Arial"/>
          <w:sz w:val="24"/>
          <w:szCs w:val="24"/>
        </w:rPr>
        <w:t>пп</w:t>
      </w:r>
      <w:proofErr w:type="spellEnd"/>
      <w:r w:rsidRPr="000D21DE">
        <w:rPr>
          <w:rFonts w:ascii="Arial" w:hAnsi="Arial" w:cs="Arial"/>
          <w:sz w:val="24"/>
          <w:szCs w:val="24"/>
        </w:rPr>
        <w:t>. 10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rsidRPr="000D21DE">
        <w:rPr>
          <w:rFonts w:ascii="Arial" w:hAnsi="Arial" w:cs="Arial"/>
          <w:sz w:val="24"/>
          <w:szCs w:val="24"/>
        </w:rPr>
        <w:t>пп</w:t>
      </w:r>
      <w:proofErr w:type="spellEnd"/>
      <w:r w:rsidRPr="000D21DE">
        <w:rPr>
          <w:rFonts w:ascii="Arial" w:hAnsi="Arial" w:cs="Arial"/>
          <w:sz w:val="24"/>
          <w:szCs w:val="24"/>
        </w:rPr>
        <w:t>. 1 п. 2 ст. 39.3 ЗК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0D21DE">
        <w:rPr>
          <w:rFonts w:ascii="Arial" w:hAnsi="Arial" w:cs="Arial"/>
          <w:sz w:val="24"/>
          <w:szCs w:val="24"/>
        </w:rPr>
        <w:t>пп</w:t>
      </w:r>
      <w:proofErr w:type="spellEnd"/>
      <w:r w:rsidRPr="000D21DE">
        <w:rPr>
          <w:rFonts w:ascii="Arial" w:hAnsi="Arial" w:cs="Arial"/>
          <w:sz w:val="24"/>
          <w:szCs w:val="24"/>
        </w:rPr>
        <w:t>. 2 п. 2 ст. 39.3 ЗК РФ);</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0D21DE">
        <w:rPr>
          <w:rFonts w:ascii="Arial" w:hAnsi="Arial" w:cs="Arial"/>
          <w:sz w:val="24"/>
          <w:szCs w:val="24"/>
        </w:rPr>
        <w:t>пп</w:t>
      </w:r>
      <w:proofErr w:type="spellEnd"/>
      <w:r w:rsidRPr="000D21DE">
        <w:rPr>
          <w:rFonts w:ascii="Arial" w:hAnsi="Arial" w:cs="Arial"/>
          <w:sz w:val="24"/>
          <w:szCs w:val="24"/>
        </w:rPr>
        <w:t>. 4 п. 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5. п.2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0D21DE">
        <w:rPr>
          <w:rFonts w:ascii="Arial" w:hAnsi="Arial" w:cs="Arial"/>
          <w:sz w:val="24"/>
          <w:szCs w:val="24"/>
        </w:rPr>
        <w:t>пп</w:t>
      </w:r>
      <w:proofErr w:type="spellEnd"/>
      <w:r w:rsidRPr="000D21DE">
        <w:rPr>
          <w:rFonts w:ascii="Arial" w:hAnsi="Arial" w:cs="Arial"/>
          <w:sz w:val="24"/>
          <w:szCs w:val="24"/>
        </w:rPr>
        <w:t>. 7 п. 2 ст. 39.3 ЗК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xml:space="preserve">□ </w:t>
      </w:r>
      <w:proofErr w:type="spellStart"/>
      <w:r w:rsidRPr="000D21DE">
        <w:rPr>
          <w:rFonts w:ascii="Arial" w:hAnsi="Arial" w:cs="Arial"/>
          <w:sz w:val="24"/>
          <w:szCs w:val="24"/>
        </w:rPr>
        <w:t>истребуемый</w:t>
      </w:r>
      <w:proofErr w:type="spellEnd"/>
      <w:r w:rsidRPr="000D21DE">
        <w:rPr>
          <w:rFonts w:ascii="Arial" w:hAnsi="Arial" w:cs="Arial"/>
          <w:sz w:val="24"/>
          <w:szCs w:val="24"/>
        </w:rPr>
        <w:t xml:space="preserve">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0D21DE">
        <w:rPr>
          <w:rFonts w:ascii="Arial" w:hAnsi="Arial" w:cs="Arial"/>
          <w:sz w:val="24"/>
          <w:szCs w:val="24"/>
        </w:rPr>
        <w:t xml:space="preserve"> срока указанного договора аренды земельного участка) (</w:t>
      </w:r>
      <w:proofErr w:type="spellStart"/>
      <w:r w:rsidRPr="000D21DE">
        <w:rPr>
          <w:rFonts w:ascii="Arial" w:hAnsi="Arial" w:cs="Arial"/>
          <w:sz w:val="24"/>
          <w:szCs w:val="24"/>
        </w:rPr>
        <w:t>пп</w:t>
      </w:r>
      <w:proofErr w:type="spellEnd"/>
      <w:r w:rsidRPr="000D21DE">
        <w:rPr>
          <w:rFonts w:ascii="Arial" w:hAnsi="Arial" w:cs="Arial"/>
          <w:sz w:val="24"/>
          <w:szCs w:val="24"/>
        </w:rPr>
        <w:t>. 9 п. 2 ст. 39.3 ЗК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на земельном участке находятся принадлежащие заявителю многолетние насаждения, право </w:t>
      </w:r>
      <w:proofErr w:type="gramStart"/>
      <w:r w:rsidRPr="000D21DE">
        <w:rPr>
          <w:rFonts w:ascii="Arial" w:hAnsi="Arial" w:cs="Arial"/>
          <w:sz w:val="24"/>
          <w:szCs w:val="24"/>
        </w:rPr>
        <w:t>собственности</w:t>
      </w:r>
      <w:proofErr w:type="gramEnd"/>
      <w:r w:rsidRPr="000D21DE">
        <w:rPr>
          <w:rFonts w:ascii="Arial" w:hAnsi="Arial" w:cs="Arial"/>
          <w:sz w:val="24"/>
          <w:szCs w:val="24"/>
        </w:rPr>
        <w:t xml:space="preserve"> на которые зарегистрировано в соответствии с Федеральным </w:t>
      </w:r>
      <w:hyperlink r:id="rId10" w:history="1">
        <w:r w:rsidRPr="000D21DE">
          <w:rPr>
            <w:rFonts w:ascii="Arial" w:hAnsi="Arial" w:cs="Arial"/>
            <w:sz w:val="24"/>
            <w:szCs w:val="24"/>
            <w:u w:val="single"/>
          </w:rPr>
          <w:t>законом</w:t>
        </w:r>
      </w:hyperlink>
      <w:r w:rsidRPr="000D21DE">
        <w:rPr>
          <w:rFonts w:ascii="Arial" w:hAnsi="Arial" w:cs="Arial"/>
          <w:sz w:val="24"/>
          <w:szCs w:val="24"/>
        </w:rPr>
        <w:t> от 21 июля 1997 года N 122-ФЗ "О государственной регистрации прав на недвижимое имущество и сделок с ним" до дня вступления в силу Федерального </w:t>
      </w:r>
      <w:hyperlink r:id="rId11" w:history="1">
        <w:r w:rsidRPr="000D21DE">
          <w:rPr>
            <w:rFonts w:ascii="Arial" w:hAnsi="Arial" w:cs="Arial"/>
            <w:sz w:val="24"/>
            <w:szCs w:val="24"/>
            <w:u w:val="single"/>
          </w:rPr>
          <w:t>закона</w:t>
        </w:r>
      </w:hyperlink>
      <w:r w:rsidRPr="000D21DE">
        <w:rPr>
          <w:rFonts w:ascii="Arial" w:hAnsi="Arial" w:cs="Arial"/>
          <w:sz w:val="24"/>
          <w:szCs w:val="24"/>
        </w:rPr>
        <w:t> от 4 декабря 2006 года N 201-ФЗ "О введении в действие Лесного кодекса Российской Федерации" (п. 20 ст. 3 Федерального закона № 137-ФЗ от 25.10.2001);</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0D21DE">
        <w:rPr>
          <w:rFonts w:ascii="Arial" w:hAnsi="Arial" w:cs="Arial"/>
          <w:sz w:val="24"/>
          <w:szCs w:val="24"/>
        </w:rPr>
        <w:t xml:space="preserve"> не более 15 % его кадастровой стоимости (</w:t>
      </w:r>
      <w:proofErr w:type="spellStart"/>
      <w:r w:rsidRPr="000D21DE">
        <w:rPr>
          <w:rFonts w:ascii="Arial" w:hAnsi="Arial" w:cs="Arial"/>
          <w:sz w:val="24"/>
          <w:szCs w:val="24"/>
        </w:rPr>
        <w:t>пп</w:t>
      </w:r>
      <w:proofErr w:type="spellEnd"/>
      <w:r w:rsidRPr="000D21DE">
        <w:rPr>
          <w:rFonts w:ascii="Arial" w:hAnsi="Arial" w:cs="Arial"/>
          <w:sz w:val="24"/>
          <w:szCs w:val="24"/>
        </w:rPr>
        <w:t>. 3.1. ст. 3 Федерального закона № 137-ФЗ от 25.10.2001);</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0D21DE">
        <w:rPr>
          <w:rFonts w:ascii="Arial" w:hAnsi="Arial" w:cs="Arial"/>
          <w:sz w:val="24"/>
          <w:szCs w:val="24"/>
        </w:rPr>
        <w:t xml:space="preserve"> % его кадастровой стоимости (</w:t>
      </w:r>
      <w:proofErr w:type="spellStart"/>
      <w:r w:rsidRPr="000D21DE">
        <w:rPr>
          <w:rFonts w:ascii="Arial" w:hAnsi="Arial" w:cs="Arial"/>
          <w:sz w:val="24"/>
          <w:szCs w:val="24"/>
        </w:rPr>
        <w:t>пп</w:t>
      </w:r>
      <w:proofErr w:type="spellEnd"/>
      <w:r w:rsidRPr="000D21DE">
        <w:rPr>
          <w:rFonts w:ascii="Arial" w:hAnsi="Arial" w:cs="Arial"/>
          <w:sz w:val="24"/>
          <w:szCs w:val="24"/>
        </w:rPr>
        <w:t>. 3.1. ст. 3 Федерального закона № 137-ФЗ от 25.10.2001).</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Земельный участок имеет следующие адресные ориентиры: ____________________________________________________________________________</w:t>
      </w:r>
    </w:p>
    <w:p w:rsidR="004C36DB" w:rsidRPr="000D21DE" w:rsidRDefault="004C36DB" w:rsidP="00847E3E">
      <w:pPr>
        <w:shd w:val="clear" w:color="auto" w:fill="FFFFFF"/>
        <w:spacing w:after="0" w:line="240" w:lineRule="auto"/>
        <w:jc w:val="center"/>
        <w:rPr>
          <w:rFonts w:ascii="Arial" w:hAnsi="Arial" w:cs="Arial"/>
          <w:sz w:val="24"/>
          <w:szCs w:val="24"/>
        </w:rPr>
      </w:pPr>
      <w:proofErr w:type="gramStart"/>
      <w:r w:rsidRPr="000D21DE">
        <w:rPr>
          <w:rFonts w:ascii="Arial" w:hAnsi="Arial" w:cs="Arial"/>
          <w:i/>
          <w:iCs/>
          <w:sz w:val="24"/>
          <w:szCs w:val="24"/>
        </w:rPr>
        <w:t>(город, село наименование садоводческого объединения, район,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____________________________________________________________________________</w:t>
      </w:r>
    </w:p>
    <w:p w:rsidR="004C36DB" w:rsidRPr="000D21DE" w:rsidRDefault="004C36DB" w:rsidP="00A826B5">
      <w:pPr>
        <w:shd w:val="clear" w:color="auto" w:fill="FFFFFF"/>
        <w:spacing w:after="0" w:line="240" w:lineRule="auto"/>
        <w:jc w:val="center"/>
        <w:rPr>
          <w:rFonts w:ascii="Arial" w:hAnsi="Arial" w:cs="Arial"/>
          <w:sz w:val="24"/>
          <w:szCs w:val="24"/>
        </w:rPr>
      </w:pPr>
      <w:proofErr w:type="gramStart"/>
      <w:r w:rsidRPr="000D21DE">
        <w:rPr>
          <w:rFonts w:ascii="Arial" w:hAnsi="Arial" w:cs="Arial"/>
          <w:i/>
          <w:iCs/>
          <w:sz w:val="24"/>
          <w:szCs w:val="24"/>
        </w:rPr>
        <w:t>N квартала, N участка, иные адресные ориентиры) </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документа, удостоверяющего право, на котором заявитель использует земельный участок </w:t>
      </w:r>
      <w:r w:rsidRPr="000D21DE">
        <w:rPr>
          <w:rFonts w:ascii="Arial" w:hAnsi="Arial" w:cs="Arial"/>
          <w:i/>
          <w:iCs/>
          <w:sz w:val="24"/>
          <w:szCs w:val="24"/>
        </w:rPr>
        <w:t>(на момент подачи настоящего заявления):</w:t>
      </w:r>
      <w:r w:rsidRPr="000D21DE">
        <w:rPr>
          <w:rFonts w:ascii="Arial" w:hAnsi="Arial" w:cs="Arial"/>
          <w:sz w:val="24"/>
          <w:szCs w:val="24"/>
        </w:rPr>
        <w:t>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(название, номер, дата выдачи,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Сведения об объектах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10549" w:type="dxa"/>
        <w:tblCellSpacing w:w="0" w:type="dxa"/>
        <w:tblCellMar>
          <w:left w:w="0" w:type="dxa"/>
          <w:right w:w="0" w:type="dxa"/>
        </w:tblCellMar>
        <w:tblLook w:val="00A0"/>
      </w:tblPr>
      <w:tblGrid>
        <w:gridCol w:w="583"/>
        <w:gridCol w:w="1893"/>
        <w:gridCol w:w="2475"/>
        <w:gridCol w:w="3349"/>
        <w:gridCol w:w="2249"/>
      </w:tblGrid>
      <w:tr w:rsidR="004C36DB" w:rsidRPr="000D21DE" w:rsidTr="00A826B5">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 xml:space="preserve">N </w:t>
            </w:r>
            <w:proofErr w:type="spellStart"/>
            <w:proofErr w:type="gramStart"/>
            <w:r w:rsidRPr="000D21DE">
              <w:rPr>
                <w:rFonts w:ascii="Arial" w:hAnsi="Arial" w:cs="Arial"/>
                <w:sz w:val="24"/>
                <w:szCs w:val="24"/>
              </w:rPr>
              <w:t>п</w:t>
            </w:r>
            <w:proofErr w:type="spellEnd"/>
            <w:proofErr w:type="gramEnd"/>
            <w:r w:rsidRPr="000D21DE">
              <w:rPr>
                <w:rFonts w:ascii="Arial" w:hAnsi="Arial" w:cs="Arial"/>
                <w:sz w:val="24"/>
                <w:szCs w:val="24"/>
              </w:rPr>
              <w:t>/</w:t>
            </w:r>
            <w:proofErr w:type="spellStart"/>
            <w:r w:rsidRPr="000D21DE">
              <w:rPr>
                <w:rFonts w:ascii="Arial" w:hAnsi="Arial" w:cs="Arial"/>
                <w:sz w:val="24"/>
                <w:szCs w:val="24"/>
              </w:rPr>
              <w:t>п</w:t>
            </w:r>
            <w:proofErr w:type="spellEnd"/>
          </w:p>
        </w:tc>
        <w:tc>
          <w:tcPr>
            <w:tcW w:w="1893"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47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3349"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249"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A826B5">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89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47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349" w:type="dxa"/>
            <w:shd w:val="clear" w:color="auto" w:fill="FFFFFF"/>
          </w:tcPr>
          <w:p w:rsidR="004C36DB" w:rsidRPr="000D21DE" w:rsidRDefault="004C36DB" w:rsidP="00847E3E">
            <w:pPr>
              <w:spacing w:after="0" w:line="240" w:lineRule="auto"/>
              <w:rPr>
                <w:rFonts w:ascii="Arial" w:hAnsi="Arial" w:cs="Arial"/>
                <w:sz w:val="24"/>
                <w:szCs w:val="24"/>
              </w:rPr>
            </w:pPr>
          </w:p>
        </w:tc>
        <w:tc>
          <w:tcPr>
            <w:tcW w:w="22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A826B5">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89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47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3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i/>
          <w:iCs/>
          <w:sz w:val="24"/>
          <w:szCs w:val="24"/>
        </w:rPr>
        <w:t>     </w:t>
      </w:r>
      <w:proofErr w:type="gramStart"/>
      <w:r w:rsidRPr="000D21DE">
        <w:rPr>
          <w:rFonts w:ascii="Arial" w:hAnsi="Arial" w:cs="Arial"/>
          <w:i/>
          <w:iCs/>
          <w:sz w:val="24"/>
          <w:szCs w:val="24"/>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посредством почтового отправления по адресу:__________________________________________________________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    </w:t>
      </w:r>
      <w:r w:rsidRPr="000D21DE">
        <w:rPr>
          <w:rFonts w:ascii="Arial" w:hAnsi="Arial" w:cs="Arial"/>
          <w:i/>
          <w:iCs/>
          <w:sz w:val="24"/>
          <w:szCs w:val="24"/>
        </w:rPr>
        <w:t>                                                               (подпись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              __________                    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(должность представителя    (подпись)  (ФИО заявителя / его представителя)</w:t>
      </w:r>
      <w:r w:rsidRPr="000D21DE">
        <w:rPr>
          <w:rFonts w:ascii="Arial" w:hAnsi="Arial" w:cs="Arial"/>
          <w:sz w:val="24"/>
          <w:szCs w:val="24"/>
        </w:rPr>
        <w:t xml:space="preserve"> </w:t>
      </w:r>
      <w:r w:rsidRPr="000D21DE">
        <w:rPr>
          <w:rFonts w:ascii="Arial" w:hAnsi="Arial" w:cs="Arial"/>
          <w:i/>
          <w:iCs/>
          <w:sz w:val="24"/>
          <w:szCs w:val="24"/>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___________________________________________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(ФИО специалиста принявшего документы)                  (подпись)                        </w:t>
      </w: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(фамилия, имя, отчество заявителя или его представителя)                                                                                (подпись)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w:t>
      </w:r>
    </w:p>
    <w:p w:rsidR="004C36DB" w:rsidRPr="000D21DE" w:rsidRDefault="004C36DB" w:rsidP="00847E3E">
      <w:pPr>
        <w:shd w:val="clear" w:color="auto" w:fill="FFFFFF"/>
        <w:spacing w:after="0" w:line="240" w:lineRule="auto"/>
        <w:rPr>
          <w:rFonts w:ascii="Arial" w:hAnsi="Arial" w:cs="Arial"/>
          <w:sz w:val="24"/>
          <w:szCs w:val="24"/>
        </w:rPr>
      </w:pP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Приложение N 3</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к административному регламенту предоставления муниципальной услуги</w:t>
      </w:r>
    </w:p>
    <w:p w:rsidR="004C36DB" w:rsidRDefault="004C36DB" w:rsidP="00847E3E">
      <w:pPr>
        <w:shd w:val="clear" w:color="auto" w:fill="FFFFFF"/>
        <w:spacing w:after="0" w:line="240" w:lineRule="auto"/>
        <w:jc w:val="center"/>
        <w:rPr>
          <w:rFonts w:ascii="Arial" w:hAnsi="Arial" w:cs="Arial"/>
          <w:bCs/>
          <w:sz w:val="24"/>
          <w:szCs w:val="24"/>
        </w:rPr>
      </w:pPr>
      <w:r w:rsidRPr="000D21DE">
        <w:rPr>
          <w:rFonts w:ascii="Arial" w:hAnsi="Arial" w:cs="Arial"/>
          <w:bCs/>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w:t>
      </w:r>
      <w:r w:rsidR="004B35D6">
        <w:rPr>
          <w:rFonts w:ascii="Arial" w:hAnsi="Arial" w:cs="Arial"/>
          <w:bCs/>
          <w:sz w:val="24"/>
          <w:szCs w:val="24"/>
        </w:rPr>
        <w:t>Аржановского</w:t>
      </w:r>
      <w:r w:rsidRPr="000D21DE">
        <w:rPr>
          <w:rFonts w:ascii="Arial" w:hAnsi="Arial" w:cs="Arial"/>
          <w:bCs/>
          <w:sz w:val="24"/>
          <w:szCs w:val="24"/>
        </w:rPr>
        <w:t xml:space="preserve"> сельского поселения Алексеевского  муниципального района Волгоградской области».</w:t>
      </w:r>
    </w:p>
    <w:p w:rsidR="000249F3" w:rsidRPr="000D21DE" w:rsidRDefault="000249F3" w:rsidP="00847E3E">
      <w:pPr>
        <w:shd w:val="clear" w:color="auto" w:fill="FFFFFF"/>
        <w:spacing w:after="0" w:line="240" w:lineRule="auto"/>
        <w:jc w:val="center"/>
        <w:rPr>
          <w:rFonts w:ascii="Arial" w:hAnsi="Arial" w:cs="Arial"/>
          <w:sz w:val="24"/>
          <w:szCs w:val="24"/>
        </w:rPr>
      </w:pPr>
    </w:p>
    <w:p w:rsidR="004C36DB" w:rsidRPr="000D21DE" w:rsidRDefault="004C36DB" w:rsidP="00847E3E">
      <w:pPr>
        <w:pStyle w:val="a8"/>
        <w:rPr>
          <w:rFonts w:ascii="Arial" w:hAnsi="Arial" w:cs="Arial"/>
          <w:sz w:val="24"/>
          <w:szCs w:val="24"/>
        </w:rPr>
      </w:pPr>
      <w:r w:rsidRPr="000D21DE">
        <w:rPr>
          <w:rFonts w:ascii="Arial" w:hAnsi="Arial" w:cs="Arial"/>
          <w:sz w:val="24"/>
          <w:szCs w:val="24"/>
        </w:rPr>
        <w:t>                                                                                             Главе администрации</w:t>
      </w:r>
    </w:p>
    <w:p w:rsidR="004C36DB" w:rsidRPr="000D21DE" w:rsidRDefault="004C36DB" w:rsidP="00847E3E">
      <w:pPr>
        <w:pStyle w:val="a8"/>
        <w:rPr>
          <w:rFonts w:ascii="Arial" w:hAnsi="Arial" w:cs="Arial"/>
          <w:sz w:val="24"/>
          <w:szCs w:val="24"/>
        </w:rPr>
      </w:pPr>
      <w:r w:rsidRPr="000D21DE">
        <w:rPr>
          <w:rFonts w:ascii="Arial" w:hAnsi="Arial" w:cs="Arial"/>
          <w:sz w:val="24"/>
          <w:szCs w:val="24"/>
        </w:rPr>
        <w:t>                                                                  </w:t>
      </w:r>
      <w:r w:rsidR="004B35D6">
        <w:rPr>
          <w:rFonts w:ascii="Arial" w:hAnsi="Arial" w:cs="Arial"/>
          <w:sz w:val="24"/>
          <w:szCs w:val="24"/>
        </w:rPr>
        <w:t>Аржановского</w:t>
      </w:r>
      <w:r w:rsidRPr="000D21DE">
        <w:rPr>
          <w:rFonts w:ascii="Arial" w:hAnsi="Arial" w:cs="Arial"/>
          <w:sz w:val="24"/>
          <w:szCs w:val="24"/>
        </w:rPr>
        <w:t xml:space="preserve"> сельского  поселения</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Алексеевского муниципального района</w:t>
      </w:r>
    </w:p>
    <w:p w:rsidR="004C36DB" w:rsidRPr="000D21DE" w:rsidRDefault="004C36DB" w:rsidP="00847E3E">
      <w:pPr>
        <w:pStyle w:val="a8"/>
        <w:rPr>
          <w:rFonts w:ascii="Arial" w:hAnsi="Arial" w:cs="Arial"/>
          <w:sz w:val="24"/>
          <w:szCs w:val="24"/>
        </w:rPr>
      </w:pPr>
      <w:r w:rsidRPr="000D21DE">
        <w:rPr>
          <w:rFonts w:ascii="Arial" w:hAnsi="Arial" w:cs="Arial"/>
          <w:sz w:val="24"/>
          <w:szCs w:val="24"/>
        </w:rPr>
        <w:t>                                                                  Волгоградской области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от_________________________________</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ЗАЯВЛЕНИЕ</w:t>
      </w:r>
    </w:p>
    <w:p w:rsidR="004C36DB" w:rsidRPr="000D21DE" w:rsidRDefault="004C36DB" w:rsidP="00847E3E">
      <w:pPr>
        <w:shd w:val="clear" w:color="auto" w:fill="FFFFFF"/>
        <w:spacing w:after="0" w:line="240" w:lineRule="auto"/>
        <w:jc w:val="center"/>
        <w:rPr>
          <w:rFonts w:ascii="Arial" w:hAnsi="Arial" w:cs="Arial"/>
          <w:sz w:val="24"/>
          <w:szCs w:val="24"/>
        </w:rPr>
      </w:pPr>
      <w:r w:rsidRPr="000D21DE">
        <w:rPr>
          <w:rFonts w:ascii="Arial" w:hAnsi="Arial" w:cs="Arial"/>
          <w:sz w:val="24"/>
          <w:szCs w:val="24"/>
        </w:rPr>
        <w:t>о предоставлении земельного участка в аренду без проведения торгов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От 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(далее – 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(для юридических лиц – полное наименование, организационно-правовая форма, ОГРН, ИНН;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w:t>
      </w:r>
      <w:proofErr w:type="gramStart"/>
      <w:r w:rsidRPr="000D21DE">
        <w:rPr>
          <w:rFonts w:ascii="Arial" w:hAnsi="Arial" w:cs="Arial"/>
          <w:i/>
          <w:iCs/>
          <w:sz w:val="24"/>
          <w:szCs w:val="24"/>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В лице 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r w:rsidRPr="000D21DE">
        <w:rPr>
          <w:rFonts w:ascii="Arial" w:hAnsi="Arial" w:cs="Arial"/>
          <w:i/>
          <w:iCs/>
          <w:sz w:val="24"/>
          <w:szCs w:val="24"/>
        </w:rPr>
        <w:t>(фамилия, имя, отчество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действующего</w:t>
      </w:r>
      <w:proofErr w:type="gramEnd"/>
      <w:r w:rsidRPr="000D21DE">
        <w:rPr>
          <w:rFonts w:ascii="Arial" w:hAnsi="Arial" w:cs="Arial"/>
          <w:sz w:val="24"/>
          <w:szCs w:val="24"/>
        </w:rPr>
        <w:t xml:space="preserve"> на основании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(номер и дата документа, удостоверяющего полномочия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Адрес заявителя, </w:t>
      </w:r>
      <w:r w:rsidRPr="000D21DE">
        <w:rPr>
          <w:rFonts w:ascii="Arial" w:hAnsi="Arial" w:cs="Arial"/>
          <w:i/>
          <w:iCs/>
          <w:sz w:val="24"/>
          <w:szCs w:val="24"/>
        </w:rPr>
        <w:t>(с указанием почтового  индекса)__________________________________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(юридический и фактический адрес юридического лица; адрес места регистрации и фактического проживания физического лица)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Почтовый адрес для направления корреспонденции </w:t>
      </w:r>
      <w:r w:rsidRPr="000D21DE">
        <w:rPr>
          <w:rFonts w:ascii="Arial" w:hAnsi="Arial" w:cs="Arial"/>
          <w:i/>
          <w:iCs/>
          <w:sz w:val="24"/>
          <w:szCs w:val="24"/>
        </w:rPr>
        <w:t>(с указанием индекса)</w:t>
      </w:r>
      <w:r w:rsidRPr="000D21DE">
        <w:rPr>
          <w:rFonts w:ascii="Arial" w:hAnsi="Arial" w:cs="Arial"/>
          <w:sz w:val="24"/>
          <w:szCs w:val="24"/>
        </w:rPr>
        <w:t>________ 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Контактные телефоны (факс) заявител</w:t>
      </w:r>
      <w:proofErr w:type="gramStart"/>
      <w:r w:rsidRPr="000D21DE">
        <w:rPr>
          <w:rFonts w:ascii="Arial" w:hAnsi="Arial" w:cs="Arial"/>
          <w:sz w:val="24"/>
          <w:szCs w:val="24"/>
        </w:rPr>
        <w:t>я(</w:t>
      </w:r>
      <w:proofErr w:type="gramEnd"/>
      <w:r w:rsidRPr="000D21DE">
        <w:rPr>
          <w:rFonts w:ascii="Arial" w:hAnsi="Arial" w:cs="Arial"/>
          <w:sz w:val="24"/>
          <w:szCs w:val="24"/>
        </w:rPr>
        <w:t>ей) (представителя заявителя):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Прошу предоставить в аренду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участка:____________________________________________________________________    Основание предоставления земельного участка в аренду без проведения торгов в случае предоставления </w:t>
      </w:r>
      <w:r w:rsidRPr="000D21DE">
        <w:rPr>
          <w:rFonts w:ascii="Arial" w:hAnsi="Arial" w:cs="Arial"/>
          <w:i/>
          <w:iCs/>
          <w:sz w:val="24"/>
          <w:szCs w:val="24"/>
        </w:rPr>
        <w:t xml:space="preserve">/нужное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указом или распоряжением Президента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0D21DE">
        <w:rPr>
          <w:rFonts w:ascii="Arial" w:hAnsi="Arial" w:cs="Arial"/>
          <w:sz w:val="24"/>
          <w:szCs w:val="24"/>
        </w:rPr>
        <w:lastRenderedPageBreak/>
        <w:t>инвестиционных проектов критериям, установленным законами субъектов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0D21DE">
        <w:rPr>
          <w:rFonts w:ascii="Arial" w:hAnsi="Arial" w:cs="Arial"/>
          <w:sz w:val="24"/>
          <w:szCs w:val="24"/>
        </w:rPr>
        <w:t>электро</w:t>
      </w:r>
      <w:proofErr w:type="spellEnd"/>
      <w:r w:rsidRPr="000D21DE">
        <w:rPr>
          <w:rFonts w:ascii="Arial" w:hAnsi="Arial" w:cs="Arial"/>
          <w:sz w:val="24"/>
          <w:szCs w:val="24"/>
        </w:rPr>
        <w:t>-, тепл</w:t>
      </w:r>
      <w:proofErr w:type="gramStart"/>
      <w:r w:rsidRPr="000D21DE">
        <w:rPr>
          <w:rFonts w:ascii="Arial" w:hAnsi="Arial" w:cs="Arial"/>
          <w:sz w:val="24"/>
          <w:szCs w:val="24"/>
        </w:rPr>
        <w:t>о-</w:t>
      </w:r>
      <w:proofErr w:type="gramEnd"/>
      <w:r w:rsidRPr="000D21DE">
        <w:rPr>
          <w:rFonts w:ascii="Arial" w:hAnsi="Arial" w:cs="Arial"/>
          <w:sz w:val="24"/>
          <w:szCs w:val="24"/>
        </w:rPr>
        <w:t xml:space="preserve">, </w:t>
      </w:r>
      <w:proofErr w:type="spellStart"/>
      <w:r w:rsidRPr="000D21DE">
        <w:rPr>
          <w:rFonts w:ascii="Arial" w:hAnsi="Arial" w:cs="Arial"/>
          <w:sz w:val="24"/>
          <w:szCs w:val="24"/>
        </w:rPr>
        <w:t>газо</w:t>
      </w:r>
      <w:proofErr w:type="spellEnd"/>
      <w:r w:rsidRPr="000D21DE">
        <w:rPr>
          <w:rFonts w:ascii="Arial" w:hAnsi="Arial" w:cs="Arial"/>
          <w:sz w:val="24"/>
          <w:szCs w:val="24"/>
        </w:rPr>
        <w:t>- и водоснабжения, водоотведения, связи, нефтепроводов, объектов федерального, регионального или местного значения;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anchor="Par844" w:tooltip="Ссылка на текущий документ" w:history="1">
        <w:r w:rsidRPr="000D21DE">
          <w:rPr>
            <w:rFonts w:ascii="Arial" w:hAnsi="Arial" w:cs="Arial"/>
            <w:sz w:val="24"/>
            <w:szCs w:val="24"/>
            <w:u w:val="single"/>
          </w:rPr>
          <w:t>пункте 2 статьи 39.9</w:t>
        </w:r>
      </w:hyperlink>
      <w:r w:rsidRPr="000D21DE">
        <w:rPr>
          <w:rFonts w:ascii="Arial" w:hAnsi="Arial" w:cs="Arial"/>
          <w:sz w:val="24"/>
          <w:szCs w:val="24"/>
        </w:rPr>
        <w:t>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образованного в границах застроенной территории, лицу, с которым заключен договор о развитии застроенной территории;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Par1200" w:tooltip="Ссылка на текущий документ" w:history="1">
        <w:r w:rsidRPr="000D21DE">
          <w:rPr>
            <w:rFonts w:ascii="Arial" w:hAnsi="Arial" w:cs="Arial"/>
            <w:sz w:val="24"/>
            <w:szCs w:val="24"/>
            <w:u w:val="single"/>
          </w:rPr>
          <w:t>статьей 39.18</w:t>
        </w:r>
      </w:hyperlink>
      <w:r w:rsidRPr="000D21DE">
        <w:rPr>
          <w:rFonts w:ascii="Arial" w:hAnsi="Arial" w:cs="Arial"/>
          <w:sz w:val="24"/>
          <w:szCs w:val="24"/>
        </w:rPr>
        <w:t>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0D21DE">
        <w:rPr>
          <w:rFonts w:ascii="Arial" w:hAnsi="Arial" w:cs="Arial"/>
          <w:sz w:val="24"/>
          <w:szCs w:val="24"/>
        </w:rPr>
        <w:t>нужд</w:t>
      </w:r>
      <w:proofErr w:type="gramEnd"/>
      <w:r w:rsidRPr="000D21DE">
        <w:rPr>
          <w:rFonts w:ascii="Arial" w:hAnsi="Arial" w:cs="Arial"/>
          <w:sz w:val="24"/>
          <w:szCs w:val="24"/>
        </w:rPr>
        <w:t xml:space="preserve"> либо ограничен в обороте;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необходимого для проведения работ, связанных с пользованием недрами, недра пользователю;</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0D21DE">
        <w:rPr>
          <w:rFonts w:ascii="Arial" w:hAnsi="Arial" w:cs="Arial"/>
          <w:sz w:val="24"/>
          <w:szCs w:val="24"/>
        </w:rPr>
        <w:t xml:space="preserve"> зоны и на прилегающей к ней территории и по управлению этими и ранее созданными объектами недвижимости;</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D21DE">
        <w:rPr>
          <w:rFonts w:ascii="Arial" w:hAnsi="Arial" w:cs="Arial"/>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0D21DE">
        <w:rPr>
          <w:rFonts w:ascii="Arial" w:hAnsi="Arial" w:cs="Arial"/>
          <w:sz w:val="24"/>
          <w:szCs w:val="24"/>
        </w:rP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D21DE">
        <w:rPr>
          <w:rFonts w:ascii="Arial" w:hAnsi="Arial" w:cs="Arial"/>
          <w:sz w:val="24"/>
          <w:szCs w:val="24"/>
        </w:rPr>
        <w:t>охотхозяйственное</w:t>
      </w:r>
      <w:proofErr w:type="spellEnd"/>
      <w:r w:rsidRPr="000D21DE">
        <w:rPr>
          <w:rFonts w:ascii="Arial" w:hAnsi="Arial" w:cs="Arial"/>
          <w:sz w:val="24"/>
          <w:szCs w:val="24"/>
        </w:rPr>
        <w:t xml:space="preserve"> соглашение;</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D21DE">
        <w:rPr>
          <w:rFonts w:ascii="Arial" w:hAnsi="Arial" w:cs="Arial"/>
          <w:sz w:val="24"/>
          <w:szCs w:val="24"/>
        </w:rPr>
        <w:t>полос</w:t>
      </w:r>
      <w:proofErr w:type="gramEnd"/>
      <w:r w:rsidRPr="000D21DE">
        <w:rPr>
          <w:rFonts w:ascii="Arial" w:hAnsi="Arial" w:cs="Arial"/>
          <w:sz w:val="24"/>
          <w:szCs w:val="24"/>
        </w:rPr>
        <w:t xml:space="preserve"> автомобильных дорог;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земельного участка арендатору (за исключением арендаторов земельных участков, указанных в </w:t>
      </w:r>
      <w:hyperlink r:id="rId14" w:anchor="Par763" w:tooltip="Ссылка на текущий документ" w:history="1">
        <w:r w:rsidRPr="000D21DE">
          <w:rPr>
            <w:rFonts w:ascii="Arial" w:hAnsi="Arial" w:cs="Arial"/>
            <w:sz w:val="24"/>
            <w:szCs w:val="24"/>
            <w:u w:val="single"/>
          </w:rPr>
          <w:t>подпункте 31</w:t>
        </w:r>
      </w:hyperlink>
      <w:r w:rsidRPr="000D21DE">
        <w:rPr>
          <w:rFonts w:ascii="Arial" w:hAnsi="Arial" w:cs="Arial"/>
          <w:sz w:val="24"/>
          <w:szCs w:val="24"/>
        </w:rPr>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5" w:anchor="Par765" w:tooltip="Ссылка на текущий документ" w:history="1">
        <w:r w:rsidRPr="000D21DE">
          <w:rPr>
            <w:rFonts w:ascii="Arial" w:hAnsi="Arial" w:cs="Arial"/>
            <w:sz w:val="24"/>
            <w:szCs w:val="24"/>
            <w:u w:val="single"/>
          </w:rPr>
          <w:t>пунктами 3</w:t>
        </w:r>
      </w:hyperlink>
      <w:r w:rsidRPr="000D21DE">
        <w:rPr>
          <w:rFonts w:ascii="Arial" w:hAnsi="Arial" w:cs="Arial"/>
          <w:sz w:val="24"/>
          <w:szCs w:val="24"/>
        </w:rPr>
        <w:t> и </w:t>
      </w:r>
      <w:hyperlink r:id="rId16" w:anchor="Par768" w:tooltip="Ссылка на текущий документ" w:history="1">
        <w:r w:rsidRPr="000D21DE">
          <w:rPr>
            <w:rFonts w:ascii="Arial" w:hAnsi="Arial" w:cs="Arial"/>
            <w:sz w:val="24"/>
            <w:szCs w:val="24"/>
            <w:u w:val="single"/>
          </w:rPr>
          <w:t>4</w:t>
        </w:r>
      </w:hyperlink>
      <w:r w:rsidRPr="000D21DE">
        <w:rPr>
          <w:rFonts w:ascii="Arial" w:hAnsi="Arial" w:cs="Arial"/>
          <w:sz w:val="24"/>
          <w:szCs w:val="24"/>
        </w:rPr>
        <w:t> статьи 39.6 Земельного кодекса РФ.</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Земельный участок имеет следующие адресные ориентиры: __________________________________________________________________</w:t>
      </w:r>
    </w:p>
    <w:p w:rsidR="004C36DB" w:rsidRPr="000D21DE" w:rsidRDefault="004C36DB" w:rsidP="00847E3E">
      <w:pPr>
        <w:shd w:val="clear" w:color="auto" w:fill="FFFFFF"/>
        <w:spacing w:after="0" w:line="240" w:lineRule="auto"/>
        <w:jc w:val="center"/>
        <w:rPr>
          <w:rFonts w:ascii="Arial" w:hAnsi="Arial" w:cs="Arial"/>
          <w:sz w:val="24"/>
          <w:szCs w:val="24"/>
        </w:rPr>
      </w:pPr>
      <w:proofErr w:type="gramStart"/>
      <w:r w:rsidRPr="000D21DE">
        <w:rPr>
          <w:rFonts w:ascii="Arial" w:hAnsi="Arial" w:cs="Arial"/>
          <w:i/>
          <w:iCs/>
          <w:sz w:val="24"/>
          <w:szCs w:val="24"/>
        </w:rPr>
        <w:t>(город, село наименование садоводческого объединения, район,</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w:t>
      </w:r>
    </w:p>
    <w:p w:rsidR="004C36DB" w:rsidRPr="000D21DE" w:rsidRDefault="004C36DB" w:rsidP="00847E3E">
      <w:pPr>
        <w:shd w:val="clear" w:color="auto" w:fill="FFFFFF"/>
        <w:spacing w:after="0" w:line="240" w:lineRule="auto"/>
        <w:jc w:val="center"/>
        <w:rPr>
          <w:rFonts w:ascii="Arial" w:hAnsi="Arial" w:cs="Arial"/>
          <w:sz w:val="24"/>
          <w:szCs w:val="24"/>
        </w:rPr>
      </w:pPr>
      <w:proofErr w:type="gramStart"/>
      <w:r w:rsidRPr="000D21DE">
        <w:rPr>
          <w:rFonts w:ascii="Arial" w:hAnsi="Arial" w:cs="Arial"/>
          <w:i/>
          <w:iCs/>
          <w:sz w:val="24"/>
          <w:szCs w:val="24"/>
        </w:rPr>
        <w:t>N квартала, N участка, иные адресные ориентиры) </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документа, удостоверяющего право, на котором заявитель использует земельный участок </w:t>
      </w:r>
      <w:r w:rsidRPr="000D21DE">
        <w:rPr>
          <w:rFonts w:ascii="Arial" w:hAnsi="Arial" w:cs="Arial"/>
          <w:i/>
          <w:iCs/>
          <w:sz w:val="24"/>
          <w:szCs w:val="24"/>
        </w:rPr>
        <w:t>(на момент подачи настоящего заявления):</w:t>
      </w:r>
      <w:r w:rsidRPr="000D21DE">
        <w:rPr>
          <w:rFonts w:ascii="Arial" w:hAnsi="Arial" w:cs="Arial"/>
          <w:sz w:val="24"/>
          <w:szCs w:val="24"/>
        </w:rPr>
        <w:t>_____________________________________________________</w:t>
      </w:r>
      <w:r w:rsidRPr="000D21DE">
        <w:rPr>
          <w:rFonts w:ascii="Arial" w:hAnsi="Arial" w:cs="Arial"/>
          <w:i/>
          <w:iCs/>
          <w:sz w:val="24"/>
          <w:szCs w:val="24"/>
        </w:rPr>
        <w:t xml:space="preserve">                                                                                                                                      (название, номер, </w:t>
      </w:r>
      <w:proofErr w:type="spellStart"/>
      <w:r w:rsidRPr="000D21DE">
        <w:rPr>
          <w:rFonts w:ascii="Arial" w:hAnsi="Arial" w:cs="Arial"/>
          <w:i/>
          <w:iCs/>
          <w:sz w:val="24"/>
          <w:szCs w:val="24"/>
        </w:rPr>
        <w:t>датавыдачи</w:t>
      </w:r>
      <w:proofErr w:type="spellEnd"/>
      <w:r w:rsidRPr="000D21DE">
        <w:rPr>
          <w:rFonts w:ascii="Arial" w:hAnsi="Arial" w:cs="Arial"/>
          <w:i/>
          <w:iCs/>
          <w:sz w:val="24"/>
          <w:szCs w:val="24"/>
        </w:rPr>
        <w:t>, выдавший орган)</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Перечень объектов недвижимости, расположенных на земельном участке </w:t>
      </w:r>
      <w:r w:rsidRPr="000D21DE">
        <w:rPr>
          <w:rFonts w:ascii="Arial" w:hAnsi="Arial" w:cs="Arial"/>
          <w:i/>
          <w:iCs/>
          <w:sz w:val="24"/>
          <w:szCs w:val="24"/>
        </w:rPr>
        <w:t>(при их наличии)</w:t>
      </w:r>
      <w:r w:rsidRPr="000D21DE">
        <w:rPr>
          <w:rFonts w:ascii="Arial" w:hAnsi="Arial" w:cs="Arial"/>
          <w:sz w:val="24"/>
          <w:szCs w:val="24"/>
        </w:rPr>
        <w:t>:</w:t>
      </w:r>
    </w:p>
    <w:tbl>
      <w:tblPr>
        <w:tblW w:w="10549" w:type="dxa"/>
        <w:tblCellSpacing w:w="0" w:type="dxa"/>
        <w:tblCellMar>
          <w:left w:w="0" w:type="dxa"/>
          <w:right w:w="0" w:type="dxa"/>
        </w:tblCellMar>
        <w:tblLook w:val="00A0"/>
      </w:tblPr>
      <w:tblGrid>
        <w:gridCol w:w="583"/>
        <w:gridCol w:w="1893"/>
        <w:gridCol w:w="2475"/>
        <w:gridCol w:w="3349"/>
        <w:gridCol w:w="2249"/>
      </w:tblGrid>
      <w:tr w:rsidR="004C36DB" w:rsidRPr="000D21DE" w:rsidTr="00A826B5">
        <w:trPr>
          <w:tblCellSpacing w:w="0" w:type="dxa"/>
        </w:trPr>
        <w:tc>
          <w:tcPr>
            <w:tcW w:w="583"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 xml:space="preserve">N </w:t>
            </w:r>
            <w:proofErr w:type="spellStart"/>
            <w:proofErr w:type="gramStart"/>
            <w:r w:rsidRPr="000D21DE">
              <w:rPr>
                <w:rFonts w:ascii="Arial" w:hAnsi="Arial" w:cs="Arial"/>
                <w:sz w:val="24"/>
                <w:szCs w:val="24"/>
              </w:rPr>
              <w:t>п</w:t>
            </w:r>
            <w:proofErr w:type="spellEnd"/>
            <w:proofErr w:type="gramEnd"/>
            <w:r w:rsidRPr="000D21DE">
              <w:rPr>
                <w:rFonts w:ascii="Arial" w:hAnsi="Arial" w:cs="Arial"/>
                <w:sz w:val="24"/>
                <w:szCs w:val="24"/>
              </w:rPr>
              <w:t>/</w:t>
            </w:r>
            <w:proofErr w:type="spellStart"/>
            <w:r w:rsidRPr="000D21DE">
              <w:rPr>
                <w:rFonts w:ascii="Arial" w:hAnsi="Arial" w:cs="Arial"/>
                <w:sz w:val="24"/>
                <w:szCs w:val="24"/>
              </w:rPr>
              <w:t>п</w:t>
            </w:r>
            <w:proofErr w:type="spellEnd"/>
          </w:p>
        </w:tc>
        <w:tc>
          <w:tcPr>
            <w:tcW w:w="1893" w:type="dxa"/>
            <w:shd w:val="clear" w:color="auto" w:fill="FFFFFF"/>
          </w:tcPr>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Наименова</w:t>
            </w:r>
            <w:proofErr w:type="spellEnd"/>
          </w:p>
          <w:p w:rsidR="004C36DB" w:rsidRPr="000D21DE" w:rsidRDefault="004C36DB" w:rsidP="00847E3E">
            <w:pPr>
              <w:spacing w:after="0" w:line="240" w:lineRule="auto"/>
              <w:jc w:val="center"/>
              <w:rPr>
                <w:rFonts w:ascii="Arial" w:hAnsi="Arial" w:cs="Arial"/>
                <w:sz w:val="24"/>
                <w:szCs w:val="24"/>
              </w:rPr>
            </w:pPr>
            <w:proofErr w:type="spellStart"/>
            <w:r w:rsidRPr="000D21DE">
              <w:rPr>
                <w:rFonts w:ascii="Arial" w:hAnsi="Arial" w:cs="Arial"/>
                <w:sz w:val="24"/>
                <w:szCs w:val="24"/>
              </w:rPr>
              <w:t>ние</w:t>
            </w:r>
            <w:proofErr w:type="spellEnd"/>
            <w:r w:rsidRPr="000D21DE">
              <w:rPr>
                <w:rFonts w:ascii="Arial" w:hAnsi="Arial" w:cs="Arial"/>
                <w:sz w:val="24"/>
                <w:szCs w:val="24"/>
              </w:rPr>
              <w:t xml:space="preserve"> объекта</w:t>
            </w:r>
          </w:p>
        </w:tc>
        <w:tc>
          <w:tcPr>
            <w:tcW w:w="2475"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Собственник (и)</w:t>
            </w:r>
          </w:p>
        </w:tc>
        <w:tc>
          <w:tcPr>
            <w:tcW w:w="3349"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Реквизиты правоустанавливающих документов</w:t>
            </w:r>
          </w:p>
        </w:tc>
        <w:tc>
          <w:tcPr>
            <w:tcW w:w="2249" w:type="dxa"/>
            <w:shd w:val="clear" w:color="auto" w:fill="FFFFFF"/>
          </w:tcPr>
          <w:p w:rsidR="004C36DB" w:rsidRPr="000D21DE" w:rsidRDefault="004C36DB" w:rsidP="00847E3E">
            <w:pPr>
              <w:spacing w:after="0" w:line="240" w:lineRule="auto"/>
              <w:jc w:val="center"/>
              <w:rPr>
                <w:rFonts w:ascii="Arial" w:hAnsi="Arial" w:cs="Arial"/>
                <w:sz w:val="24"/>
                <w:szCs w:val="24"/>
              </w:rPr>
            </w:pPr>
            <w:r w:rsidRPr="000D21DE">
              <w:rPr>
                <w:rFonts w:ascii="Arial" w:hAnsi="Arial" w:cs="Arial"/>
                <w:sz w:val="24"/>
                <w:szCs w:val="24"/>
              </w:rPr>
              <w:t>Распределение долей в праве собственности на объект недвижимости &lt;**&gt;</w:t>
            </w:r>
          </w:p>
        </w:tc>
      </w:tr>
      <w:tr w:rsidR="004C36DB" w:rsidRPr="000D21DE" w:rsidTr="00A826B5">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89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47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3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r w:rsidR="004C36DB" w:rsidRPr="000D21DE" w:rsidTr="00A826B5">
        <w:trPr>
          <w:tblCellSpacing w:w="0" w:type="dxa"/>
        </w:trPr>
        <w:tc>
          <w:tcPr>
            <w:tcW w:w="58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1893"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475"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33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c>
          <w:tcPr>
            <w:tcW w:w="2249" w:type="dxa"/>
            <w:shd w:val="clear" w:color="auto" w:fill="FFFFFF"/>
          </w:tcPr>
          <w:p w:rsidR="004C36DB" w:rsidRPr="000D21DE" w:rsidRDefault="004C36DB" w:rsidP="00847E3E">
            <w:pPr>
              <w:spacing w:after="0" w:line="240" w:lineRule="auto"/>
              <w:rPr>
                <w:rFonts w:ascii="Arial" w:hAnsi="Arial" w:cs="Arial"/>
                <w:sz w:val="24"/>
                <w:szCs w:val="24"/>
              </w:rPr>
            </w:pPr>
            <w:r w:rsidRPr="000D21DE">
              <w:rPr>
                <w:rFonts w:ascii="Arial" w:hAnsi="Arial" w:cs="Arial"/>
                <w:sz w:val="24"/>
                <w:szCs w:val="24"/>
              </w:rPr>
              <w:t> </w:t>
            </w:r>
          </w:p>
        </w:tc>
      </w:tr>
    </w:tbl>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&lt;**&gt; Заполняется при наличии нескольких собственников объект</w:t>
      </w:r>
      <w:proofErr w:type="gramStart"/>
      <w:r w:rsidRPr="000D21DE">
        <w:rPr>
          <w:rFonts w:ascii="Arial" w:hAnsi="Arial" w:cs="Arial"/>
          <w:i/>
          <w:iCs/>
          <w:sz w:val="24"/>
          <w:szCs w:val="24"/>
        </w:rPr>
        <w:t>а(</w:t>
      </w:r>
      <w:proofErr w:type="spellStart"/>
      <w:proofErr w:type="gramEnd"/>
      <w:r w:rsidRPr="000D21DE">
        <w:rPr>
          <w:rFonts w:ascii="Arial" w:hAnsi="Arial" w:cs="Arial"/>
          <w:i/>
          <w:iCs/>
          <w:sz w:val="24"/>
          <w:szCs w:val="24"/>
        </w:rPr>
        <w:t>ов</w:t>
      </w:r>
      <w:proofErr w:type="spellEnd"/>
      <w:r w:rsidRPr="000D21DE">
        <w:rPr>
          <w:rFonts w:ascii="Arial" w:hAnsi="Arial" w:cs="Arial"/>
          <w:i/>
          <w:iCs/>
          <w:sz w:val="24"/>
          <w:szCs w:val="24"/>
        </w:rPr>
        <w:t>) недвижимости (в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Основания возникновения права собственности на объект недвижимости у заявителя: __________________________________________________________________</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i/>
          <w:iCs/>
          <w:sz w:val="24"/>
          <w:szCs w:val="24"/>
        </w:rPr>
        <w:t>     </w:t>
      </w:r>
      <w:proofErr w:type="gramStart"/>
      <w:r w:rsidRPr="000D21DE">
        <w:rPr>
          <w:rFonts w:ascii="Arial" w:hAnsi="Arial" w:cs="Arial"/>
          <w:i/>
          <w:iCs/>
          <w:sz w:val="24"/>
          <w:szCs w:val="24"/>
        </w:rPr>
        <w:t>(указываются реквизиты правоустанавливающего документа: договора,</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распорядительного акта органа власти, решения суда)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lastRenderedPageBreak/>
        <w:t>К заявлению прилагаются оригиналы (заверенные копии) следующих документов:__________________________________________________________________________________________________________________________________________________________________________________________________________________________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Способ получения результата предоставления муниципальной услуги: </w:t>
      </w:r>
      <w:r w:rsidRPr="000D21DE">
        <w:rPr>
          <w:rFonts w:ascii="Arial" w:hAnsi="Arial" w:cs="Arial"/>
          <w:i/>
          <w:iCs/>
          <w:sz w:val="24"/>
          <w:szCs w:val="24"/>
        </w:rPr>
        <w:t>/</w:t>
      </w:r>
      <w:proofErr w:type="gramStart"/>
      <w:r w:rsidRPr="000D21DE">
        <w:rPr>
          <w:rFonts w:ascii="Arial" w:hAnsi="Arial" w:cs="Arial"/>
          <w:i/>
          <w:iCs/>
          <w:sz w:val="24"/>
          <w:szCs w:val="24"/>
        </w:rPr>
        <w:t>нужное</w:t>
      </w:r>
      <w:proofErr w:type="gramEnd"/>
      <w:r w:rsidRPr="000D21DE">
        <w:rPr>
          <w:rFonts w:ascii="Arial" w:hAnsi="Arial" w:cs="Arial"/>
          <w:i/>
          <w:iCs/>
          <w:sz w:val="24"/>
          <w:szCs w:val="24"/>
        </w:rPr>
        <w:t xml:space="preserve"> отметить </w:t>
      </w:r>
      <w:proofErr w:type="spellStart"/>
      <w:r w:rsidRPr="000D21DE">
        <w:rPr>
          <w:rFonts w:ascii="Arial" w:hAnsi="Arial" w:cs="Arial"/>
          <w:i/>
          <w:iCs/>
          <w:sz w:val="24"/>
          <w:szCs w:val="24"/>
        </w:rPr>
        <w:t>√</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в виде бумажного документа при личном обращении по месту подачи заявления;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бумажного документа посредством почтового отправления по адресу:________________________________________________________________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 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xml:space="preserve">□ в виде электронного документа посредством электронной почты, </w:t>
      </w:r>
      <w:proofErr w:type="spellStart"/>
      <w:r w:rsidRPr="000D21DE">
        <w:rPr>
          <w:rFonts w:ascii="Arial" w:hAnsi="Arial" w:cs="Arial"/>
          <w:sz w:val="24"/>
          <w:szCs w:val="24"/>
        </w:rPr>
        <w:t>e-mail</w:t>
      </w:r>
      <w:proofErr w:type="spellEnd"/>
      <w:r w:rsidRPr="000D21DE">
        <w:rPr>
          <w:rFonts w:ascii="Arial" w:hAnsi="Arial" w:cs="Arial"/>
          <w:sz w:val="24"/>
          <w:szCs w:val="24"/>
        </w:rPr>
        <w:t>:</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__________________________________________________________________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                          (подпись заявителя / его представителя)</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Я согласе</w:t>
      </w:r>
      <w:proofErr w:type="gramStart"/>
      <w:r w:rsidRPr="000D21DE">
        <w:rPr>
          <w:rFonts w:ascii="Arial" w:hAnsi="Arial" w:cs="Arial"/>
          <w:sz w:val="24"/>
          <w:szCs w:val="24"/>
        </w:rPr>
        <w:t>н(</w:t>
      </w:r>
      <w:proofErr w:type="gramEnd"/>
      <w:r w:rsidRPr="000D21DE">
        <w:rPr>
          <w:rFonts w:ascii="Arial" w:hAnsi="Arial" w:cs="Arial"/>
          <w:sz w:val="24"/>
          <w:szCs w:val="24"/>
        </w:rPr>
        <w:t>а) на обработку персональных данных в администрации.</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Заявитель:</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________________________              __________                    _____________</w:t>
      </w:r>
    </w:p>
    <w:p w:rsidR="004C36DB" w:rsidRPr="000D21DE" w:rsidRDefault="004C36DB" w:rsidP="00847E3E">
      <w:pPr>
        <w:shd w:val="clear" w:color="auto" w:fill="FFFFFF"/>
        <w:spacing w:after="0" w:line="240" w:lineRule="auto"/>
        <w:rPr>
          <w:rFonts w:ascii="Arial" w:hAnsi="Arial" w:cs="Arial"/>
          <w:sz w:val="24"/>
          <w:szCs w:val="24"/>
        </w:rPr>
      </w:pPr>
      <w:proofErr w:type="gramStart"/>
      <w:r w:rsidRPr="000D21DE">
        <w:rPr>
          <w:rFonts w:ascii="Arial" w:hAnsi="Arial" w:cs="Arial"/>
          <w:i/>
          <w:iCs/>
          <w:sz w:val="24"/>
          <w:szCs w:val="24"/>
        </w:rPr>
        <w:t>(должность представителя                              (подпись)                         (ФИО заявителя / его представителя)</w:t>
      </w:r>
      <w:proofErr w:type="gramEnd"/>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юридического лица)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 ________________ 20____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________________________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(ФИО специалиста принявшего документы)                                                                          (подпись)                        </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Расписка получена</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«___»________ 20__ г.</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sz w:val="24"/>
          <w:szCs w:val="24"/>
        </w:rPr>
        <w:t> __________________________________________                     _____________</w:t>
      </w:r>
    </w:p>
    <w:p w:rsidR="004C36DB" w:rsidRPr="000D21DE" w:rsidRDefault="004C36DB" w:rsidP="00847E3E">
      <w:pPr>
        <w:shd w:val="clear" w:color="auto" w:fill="FFFFFF"/>
        <w:spacing w:after="0" w:line="240" w:lineRule="auto"/>
        <w:rPr>
          <w:rFonts w:ascii="Arial" w:hAnsi="Arial" w:cs="Arial"/>
          <w:sz w:val="24"/>
          <w:szCs w:val="24"/>
        </w:rPr>
      </w:pPr>
      <w:r w:rsidRPr="000D21DE">
        <w:rPr>
          <w:rFonts w:ascii="Arial" w:hAnsi="Arial" w:cs="Arial"/>
          <w:i/>
          <w:iCs/>
          <w:sz w:val="24"/>
          <w:szCs w:val="24"/>
        </w:rPr>
        <w:t>(фамилия, имя, отчество заявителя или его представителя)                                                                                     (подпись)</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hd w:val="clear" w:color="auto" w:fill="FFFFFF"/>
        <w:spacing w:after="0" w:line="240" w:lineRule="auto"/>
        <w:jc w:val="right"/>
        <w:rPr>
          <w:rFonts w:ascii="Arial" w:hAnsi="Arial" w:cs="Arial"/>
          <w:sz w:val="24"/>
          <w:szCs w:val="24"/>
        </w:rPr>
      </w:pPr>
      <w:r w:rsidRPr="000D21DE">
        <w:rPr>
          <w:rFonts w:ascii="Arial" w:hAnsi="Arial" w:cs="Arial"/>
          <w:sz w:val="24"/>
          <w:szCs w:val="24"/>
        </w:rPr>
        <w:t> </w:t>
      </w:r>
    </w:p>
    <w:p w:rsidR="004C36DB" w:rsidRPr="000D21DE" w:rsidRDefault="004C36DB" w:rsidP="00847E3E">
      <w:pPr>
        <w:spacing w:after="0" w:line="240" w:lineRule="auto"/>
        <w:rPr>
          <w:rFonts w:ascii="Arial" w:hAnsi="Arial" w:cs="Arial"/>
          <w:sz w:val="24"/>
          <w:szCs w:val="24"/>
        </w:rPr>
      </w:pPr>
    </w:p>
    <w:sectPr w:rsidR="004C36DB" w:rsidRPr="000D21DE" w:rsidSect="00847E3E">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1BF"/>
    <w:rsid w:val="000249F3"/>
    <w:rsid w:val="000276D1"/>
    <w:rsid w:val="00071396"/>
    <w:rsid w:val="000A367F"/>
    <w:rsid w:val="000B4B90"/>
    <w:rsid w:val="000B4FF3"/>
    <w:rsid w:val="000C32C8"/>
    <w:rsid w:val="000D21DE"/>
    <w:rsid w:val="00195466"/>
    <w:rsid w:val="001963D8"/>
    <w:rsid w:val="001B3C00"/>
    <w:rsid w:val="001E13DA"/>
    <w:rsid w:val="002076F7"/>
    <w:rsid w:val="002751BF"/>
    <w:rsid w:val="00286127"/>
    <w:rsid w:val="00287FCF"/>
    <w:rsid w:val="002A15B2"/>
    <w:rsid w:val="002A51D2"/>
    <w:rsid w:val="00322696"/>
    <w:rsid w:val="00362DD2"/>
    <w:rsid w:val="003C2A19"/>
    <w:rsid w:val="00405528"/>
    <w:rsid w:val="00405ABF"/>
    <w:rsid w:val="004443A4"/>
    <w:rsid w:val="00465693"/>
    <w:rsid w:val="004A5CF4"/>
    <w:rsid w:val="004B35D6"/>
    <w:rsid w:val="004C36DB"/>
    <w:rsid w:val="005017BF"/>
    <w:rsid w:val="00527F66"/>
    <w:rsid w:val="00573C9C"/>
    <w:rsid w:val="005F2E35"/>
    <w:rsid w:val="005F721A"/>
    <w:rsid w:val="00693A6C"/>
    <w:rsid w:val="006B3392"/>
    <w:rsid w:val="006C008A"/>
    <w:rsid w:val="006D0D74"/>
    <w:rsid w:val="00721259"/>
    <w:rsid w:val="00726C67"/>
    <w:rsid w:val="0080473C"/>
    <w:rsid w:val="008375EB"/>
    <w:rsid w:val="00847E3E"/>
    <w:rsid w:val="008F3C99"/>
    <w:rsid w:val="00937A5E"/>
    <w:rsid w:val="00955A1D"/>
    <w:rsid w:val="009D611B"/>
    <w:rsid w:val="00A44E8B"/>
    <w:rsid w:val="00A826B5"/>
    <w:rsid w:val="00AA7A68"/>
    <w:rsid w:val="00AB2E2C"/>
    <w:rsid w:val="00AD5F04"/>
    <w:rsid w:val="00AE73F0"/>
    <w:rsid w:val="00B156F0"/>
    <w:rsid w:val="00B3315A"/>
    <w:rsid w:val="00B53C76"/>
    <w:rsid w:val="00BB2FE3"/>
    <w:rsid w:val="00BE3A40"/>
    <w:rsid w:val="00BF27CB"/>
    <w:rsid w:val="00C26A88"/>
    <w:rsid w:val="00C30631"/>
    <w:rsid w:val="00C44854"/>
    <w:rsid w:val="00C64980"/>
    <w:rsid w:val="00CC2AB2"/>
    <w:rsid w:val="00D00743"/>
    <w:rsid w:val="00DE4F2F"/>
    <w:rsid w:val="00DF44F3"/>
    <w:rsid w:val="00E42F73"/>
    <w:rsid w:val="00E7301D"/>
    <w:rsid w:val="00E82747"/>
    <w:rsid w:val="00EB2E02"/>
    <w:rsid w:val="00EB77F9"/>
    <w:rsid w:val="00ED7460"/>
    <w:rsid w:val="00EE1318"/>
    <w:rsid w:val="00F309A6"/>
    <w:rsid w:val="00F41B3C"/>
    <w:rsid w:val="00FC3D31"/>
    <w:rsid w:val="00FE20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04"/>
    <w:pPr>
      <w:spacing w:after="200" w:line="276" w:lineRule="auto"/>
    </w:pPr>
    <w:rPr>
      <w:sz w:val="22"/>
      <w:szCs w:val="22"/>
    </w:rPr>
  </w:style>
  <w:style w:type="paragraph" w:styleId="1">
    <w:name w:val="heading 1"/>
    <w:basedOn w:val="a"/>
    <w:next w:val="a"/>
    <w:link w:val="10"/>
    <w:uiPriority w:val="99"/>
    <w:qFormat/>
    <w:locked/>
    <w:rsid w:val="000D21DE"/>
    <w:pPr>
      <w:keepNext/>
      <w:spacing w:before="240" w:after="60"/>
      <w:outlineLvl w:val="0"/>
    </w:pPr>
    <w:rPr>
      <w:rFonts w:ascii="Cambria" w:hAnsi="Cambria"/>
      <w:b/>
      <w:kern w:val="32"/>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8F4A88"/>
    <w:rPr>
      <w:rFonts w:ascii="Cambria" w:eastAsia="Times New Roman" w:hAnsi="Cambria" w:cs="Times New Roman"/>
      <w:b/>
      <w:bCs/>
      <w:kern w:val="32"/>
      <w:sz w:val="32"/>
      <w:szCs w:val="32"/>
    </w:rPr>
  </w:style>
  <w:style w:type="paragraph" w:customStyle="1" w:styleId="consplustitle">
    <w:name w:val="consplustitle"/>
    <w:basedOn w:val="a"/>
    <w:uiPriority w:val="99"/>
    <w:rsid w:val="002751BF"/>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3">
    <w:name w:val="Strong"/>
    <w:basedOn w:val="a0"/>
    <w:uiPriority w:val="99"/>
    <w:qFormat/>
    <w:rsid w:val="002751BF"/>
    <w:rPr>
      <w:rFonts w:cs="Times New Roman"/>
      <w:b/>
      <w:bCs/>
    </w:rPr>
  </w:style>
  <w:style w:type="character" w:customStyle="1" w:styleId="apple-converted-space">
    <w:name w:val="apple-converted-space"/>
    <w:basedOn w:val="a0"/>
    <w:uiPriority w:val="99"/>
    <w:rsid w:val="002751BF"/>
    <w:rPr>
      <w:rFonts w:cs="Times New Roman"/>
    </w:rPr>
  </w:style>
  <w:style w:type="paragraph" w:styleId="a4">
    <w:name w:val="Normal (Web)"/>
    <w:basedOn w:val="a"/>
    <w:uiPriority w:val="99"/>
    <w:rsid w:val="002751BF"/>
    <w:pPr>
      <w:spacing w:before="100" w:beforeAutospacing="1" w:after="100" w:afterAutospacing="1" w:line="240" w:lineRule="auto"/>
    </w:pPr>
    <w:rPr>
      <w:rFonts w:ascii="Times New Roman" w:hAnsi="Times New Roman"/>
      <w:sz w:val="24"/>
      <w:szCs w:val="24"/>
    </w:rPr>
  </w:style>
  <w:style w:type="character" w:styleId="a5">
    <w:name w:val="Emphasis"/>
    <w:basedOn w:val="a0"/>
    <w:uiPriority w:val="99"/>
    <w:qFormat/>
    <w:rsid w:val="002751BF"/>
    <w:rPr>
      <w:rFonts w:cs="Times New Roman"/>
      <w:i/>
      <w:iCs/>
    </w:rPr>
  </w:style>
  <w:style w:type="character" w:styleId="a6">
    <w:name w:val="Hyperlink"/>
    <w:basedOn w:val="a0"/>
    <w:uiPriority w:val="99"/>
    <w:semiHidden/>
    <w:rsid w:val="002751BF"/>
    <w:rPr>
      <w:rFonts w:cs="Times New Roman"/>
      <w:color w:val="0000FF"/>
      <w:u w:val="single"/>
    </w:rPr>
  </w:style>
  <w:style w:type="character" w:styleId="a7">
    <w:name w:val="FollowedHyperlink"/>
    <w:basedOn w:val="a0"/>
    <w:uiPriority w:val="99"/>
    <w:semiHidden/>
    <w:rsid w:val="002751BF"/>
    <w:rPr>
      <w:rFonts w:cs="Times New Roman"/>
      <w:color w:val="800080"/>
      <w:u w:val="single"/>
    </w:rPr>
  </w:style>
  <w:style w:type="paragraph" w:styleId="a8">
    <w:name w:val="No Spacing"/>
    <w:uiPriority w:val="1"/>
    <w:qFormat/>
    <w:rsid w:val="00322696"/>
    <w:rPr>
      <w:sz w:val="22"/>
      <w:szCs w:val="22"/>
    </w:rPr>
  </w:style>
  <w:style w:type="paragraph" w:customStyle="1" w:styleId="ConsPlusTitle0">
    <w:name w:val="ConsPlusTitle"/>
    <w:uiPriority w:val="99"/>
    <w:rsid w:val="000D21DE"/>
    <w:pPr>
      <w:widowControl w:val="0"/>
      <w:autoSpaceDE w:val="0"/>
      <w:autoSpaceDN w:val="0"/>
      <w:adjustRightInd w:val="0"/>
    </w:pPr>
    <w:rPr>
      <w:rFonts w:ascii="Times New Roman" w:hAnsi="Times New Roman"/>
      <w:b/>
      <w:bCs/>
      <w:sz w:val="24"/>
      <w:szCs w:val="24"/>
    </w:rPr>
  </w:style>
  <w:style w:type="paragraph" w:customStyle="1" w:styleId="ConsPlusNormal0">
    <w:name w:val="ConsPlusNormal"/>
    <w:uiPriority w:val="99"/>
    <w:rsid w:val="000D21DE"/>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9"/>
    <w:locked/>
    <w:rsid w:val="000D21DE"/>
    <w:rPr>
      <w:rFonts w:ascii="Cambria" w:hAnsi="Cambria"/>
      <w:b/>
      <w:kern w:val="32"/>
      <w:sz w:val="32"/>
      <w:lang w:val="ru-RU" w:eastAsia="en-US"/>
    </w:rPr>
  </w:style>
  <w:style w:type="character" w:customStyle="1" w:styleId="FontStyle47">
    <w:name w:val="Font Style47"/>
    <w:uiPriority w:val="99"/>
    <w:rsid w:val="000D21DE"/>
    <w:rPr>
      <w:rFonts w:ascii="Times New Roman" w:hAnsi="Times New Roman"/>
      <w:sz w:val="22"/>
    </w:rPr>
  </w:style>
  <w:style w:type="character" w:customStyle="1" w:styleId="a9">
    <w:name w:val="Основной текст_"/>
    <w:link w:val="17"/>
    <w:uiPriority w:val="99"/>
    <w:locked/>
    <w:rsid w:val="000D21DE"/>
    <w:rPr>
      <w:sz w:val="27"/>
      <w:shd w:val="clear" w:color="auto" w:fill="FFFFFF"/>
    </w:rPr>
  </w:style>
  <w:style w:type="paragraph" w:customStyle="1" w:styleId="17">
    <w:name w:val="Основной текст17"/>
    <w:basedOn w:val="a"/>
    <w:link w:val="a9"/>
    <w:uiPriority w:val="99"/>
    <w:rsid w:val="000D21DE"/>
    <w:pPr>
      <w:shd w:val="clear" w:color="auto" w:fill="FFFFFF"/>
      <w:spacing w:before="480" w:after="0" w:line="322" w:lineRule="exact"/>
      <w:jc w:val="both"/>
    </w:pPr>
    <w:rPr>
      <w:sz w:val="27"/>
      <w:szCs w:val="20"/>
      <w:shd w:val="clear" w:color="auto" w:fill="FFFFFF"/>
      <w:lang/>
    </w:rPr>
  </w:style>
  <w:style w:type="paragraph" w:customStyle="1" w:styleId="11">
    <w:name w:val="Без интервала1"/>
    <w:uiPriority w:val="99"/>
    <w:rsid w:val="000D21D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593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ex-land.ru" TargetMode="External"/><Relationship Id="rId12"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 Type="http://schemas.openxmlformats.org/officeDocument/2006/relationships/styles" Target="styles.xml"/><Relationship Id="rId6" Type="http://schemas.openxmlformats.org/officeDocument/2006/relationships/hyperlink" Target="http://www.alex-land.ru" TargetMode="External"/><Relationship Id="rId11" Type="http://schemas.openxmlformats.org/officeDocument/2006/relationships/hyperlink" Target="consultantplus://offline/ref=6B1DC9749489D15AB4420A91AF794944820828DB7DC4CC9CE0F5683D8E34AC816AB5D744EE52B2F6Y4u3H" TargetMode="External"/><Relationship Id="rId5" Type="http://schemas.openxmlformats.org/officeDocument/2006/relationships/hyperlink" Target="http://www.alex-land.ru" TargetMode="External"/><Relationship Id="rId15"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 Id="rId10" Type="http://schemas.openxmlformats.org/officeDocument/2006/relationships/hyperlink" Target="consultantplus://offline/ref=6B1DC9749489D15AB4420A91AF794944820829DC7BC4CC9CE0F5683D8E34AC816AB5D744EE52B1FDY4u1H" TargetMode="External"/><Relationship Id="rId4" Type="http://schemas.openxmlformats.org/officeDocument/2006/relationships/hyperlink" Target="http://www.alex-land.ru" TargetMode="External"/><Relationship Id="rId9" Type="http://schemas.openxmlformats.org/officeDocument/2006/relationships/hyperlink" Target="mailto:arzhanovochka2@yandex.ru" TargetMode="External"/><Relationship Id="rId14" Type="http://schemas.openxmlformats.org/officeDocument/2006/relationships/hyperlink" Target="file:///C:\Documents%20and%20Settings\User\%D0%A0%D0%B0%D0%B1%D0%BE%D1%87%D0%B8%D0%B9%20%D1%81%D1%82%D0%BE%D0%BB\%D0%B0%D0%B4%D0%BC.%D1%80%D0%B5%D0%B3%D0%BB%D0%B0%D0%BC%D0%B5%D0%BD%D1%82%20%D0%B1%D0%B5%D0%B7%20%D1%82%D0%BE%D1%80%D0%B3%D0%BE%D0%B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14224</Words>
  <Characters>81081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32</cp:revision>
  <dcterms:created xsi:type="dcterms:W3CDTF">2016-03-09T11:30:00Z</dcterms:created>
  <dcterms:modified xsi:type="dcterms:W3CDTF">2016-03-24T11:02:00Z</dcterms:modified>
</cp:coreProperties>
</file>